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95" w:rsidRPr="009A3B92" w:rsidRDefault="00D92A95" w:rsidP="00D92A95">
      <w:pPr>
        <w:pStyle w:val="Header"/>
        <w:tabs>
          <w:tab w:val="clear" w:pos="4320"/>
          <w:tab w:val="clear" w:pos="8640"/>
        </w:tabs>
        <w:rPr>
          <w:rFonts w:cs="Tahoma"/>
          <w:b/>
          <w:bCs/>
          <w:sz w:val="20"/>
          <w:szCs w:val="20"/>
        </w:rPr>
      </w:pPr>
      <w:r w:rsidRPr="009A3B92">
        <w:rPr>
          <w:rFonts w:cs="Tahoma"/>
          <w:b/>
          <w:bCs/>
          <w:sz w:val="20"/>
          <w:szCs w:val="20"/>
        </w:rPr>
        <w:t>CITY OF FLAGSTAFF</w:t>
      </w:r>
    </w:p>
    <w:p w:rsidR="00D92A95" w:rsidRPr="009A3B92" w:rsidRDefault="00D92A95" w:rsidP="00D92A95">
      <w:pPr>
        <w:pStyle w:val="Header"/>
        <w:tabs>
          <w:tab w:val="clear" w:pos="4320"/>
          <w:tab w:val="clear" w:pos="8640"/>
        </w:tabs>
        <w:rPr>
          <w:rFonts w:cs="Tahoma"/>
          <w:b/>
          <w:bCs/>
          <w:sz w:val="20"/>
          <w:szCs w:val="20"/>
        </w:rPr>
      </w:pPr>
    </w:p>
    <w:p w:rsidR="00D92A95" w:rsidRPr="009A3B92" w:rsidRDefault="00D92A95" w:rsidP="00D92A95">
      <w:pPr>
        <w:rPr>
          <w:rFonts w:cs="Tahoma"/>
          <w:sz w:val="20"/>
          <w:szCs w:val="20"/>
        </w:rPr>
      </w:pPr>
      <w:r w:rsidRPr="009A3B9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D92A95" w:rsidRPr="009A3B92" w:rsidRDefault="00D92A95" w:rsidP="00D92A95">
      <w:pPr>
        <w:rPr>
          <w:rFonts w:cs="Tahoma"/>
          <w:sz w:val="20"/>
          <w:szCs w:val="20"/>
        </w:rPr>
      </w:pPr>
    </w:p>
    <w:p w:rsidR="00D92A95" w:rsidRPr="009A3B92" w:rsidRDefault="00D92A95" w:rsidP="00D92A95">
      <w:pPr>
        <w:rPr>
          <w:rFonts w:cs="Tahoma"/>
          <w:sz w:val="20"/>
          <w:szCs w:val="20"/>
        </w:rPr>
      </w:pPr>
      <w:r w:rsidRPr="009A3B9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D92A95" w:rsidRPr="009A3B92" w:rsidRDefault="00D92A95" w:rsidP="00D92A95">
      <w:pPr>
        <w:pStyle w:val="Header"/>
        <w:tabs>
          <w:tab w:val="clear" w:pos="4320"/>
          <w:tab w:val="clear" w:pos="8640"/>
        </w:tabs>
        <w:rPr>
          <w:rFonts w:cs="Tahoma"/>
          <w:b/>
          <w:bCs/>
          <w:sz w:val="20"/>
          <w:szCs w:val="20"/>
        </w:rPr>
      </w:pPr>
    </w:p>
    <w:p w:rsidR="00D92A95" w:rsidRPr="009A3B92" w:rsidRDefault="00D92A95" w:rsidP="00D92A95">
      <w:pPr>
        <w:tabs>
          <w:tab w:val="left" w:pos="2171"/>
        </w:tabs>
        <w:rPr>
          <w:rFonts w:cs="Tahoma"/>
          <w:b/>
          <w:sz w:val="20"/>
          <w:szCs w:val="20"/>
        </w:rPr>
      </w:pPr>
      <w:r w:rsidRPr="009A3B92">
        <w:rPr>
          <w:rFonts w:cs="Tahoma"/>
          <w:b/>
          <w:sz w:val="20"/>
          <w:szCs w:val="20"/>
        </w:rPr>
        <w:t>Date Posted:</w:t>
      </w:r>
      <w:r w:rsidRPr="009A3B92">
        <w:rPr>
          <w:rFonts w:cs="Tahoma"/>
          <w:b/>
          <w:sz w:val="20"/>
          <w:szCs w:val="20"/>
        </w:rPr>
        <w:tab/>
      </w:r>
      <w:r w:rsidRPr="00EA7F2E">
        <w:rPr>
          <w:rFonts w:cs="Tahoma"/>
          <w:b/>
          <w:sz w:val="20"/>
          <w:szCs w:val="20"/>
        </w:rPr>
        <w:t>March 08, 2019</w:t>
      </w:r>
    </w:p>
    <w:p w:rsidR="00D92A95" w:rsidRPr="009A3B92" w:rsidRDefault="00D92A95" w:rsidP="00D92A95">
      <w:pPr>
        <w:tabs>
          <w:tab w:val="left" w:pos="2171"/>
        </w:tabs>
        <w:rPr>
          <w:rFonts w:cs="Tahoma"/>
          <w:b/>
          <w:sz w:val="20"/>
          <w:szCs w:val="20"/>
        </w:rPr>
      </w:pPr>
      <w:r w:rsidRPr="009A3B92">
        <w:rPr>
          <w:rFonts w:cs="Tahoma"/>
          <w:b/>
          <w:sz w:val="20"/>
          <w:szCs w:val="20"/>
        </w:rPr>
        <w:t>Vacancy No:</w:t>
      </w:r>
      <w:r w:rsidRPr="009A3B92">
        <w:rPr>
          <w:rFonts w:cs="Tahoma"/>
          <w:b/>
          <w:sz w:val="20"/>
          <w:szCs w:val="20"/>
        </w:rPr>
        <w:tab/>
      </w:r>
      <w:r w:rsidRPr="004D3165">
        <w:rPr>
          <w:rFonts w:cs="Tahoma"/>
          <w:b/>
          <w:sz w:val="20"/>
          <w:szCs w:val="20"/>
        </w:rPr>
        <w:t>033-19</w:t>
      </w:r>
    </w:p>
    <w:p w:rsidR="00D92A95" w:rsidRPr="009A3B92" w:rsidRDefault="00D92A95" w:rsidP="00D92A95">
      <w:pPr>
        <w:tabs>
          <w:tab w:val="left" w:pos="2171"/>
        </w:tabs>
        <w:rPr>
          <w:rFonts w:cs="Tahoma"/>
          <w:b/>
          <w:sz w:val="20"/>
          <w:szCs w:val="20"/>
        </w:rPr>
      </w:pPr>
      <w:r w:rsidRPr="009A3B92">
        <w:rPr>
          <w:rFonts w:cs="Tahoma"/>
          <w:b/>
          <w:sz w:val="20"/>
          <w:szCs w:val="20"/>
        </w:rPr>
        <w:t>Position Title:</w:t>
      </w:r>
      <w:r w:rsidRPr="009A3B92">
        <w:rPr>
          <w:rFonts w:cs="Tahoma"/>
          <w:b/>
          <w:sz w:val="20"/>
          <w:szCs w:val="20"/>
        </w:rPr>
        <w:tab/>
      </w:r>
      <w:r w:rsidRPr="004D3165">
        <w:rPr>
          <w:rFonts w:cs="Tahoma"/>
          <w:b/>
          <w:sz w:val="20"/>
          <w:szCs w:val="20"/>
        </w:rPr>
        <w:t>Meter Technician</w:t>
      </w:r>
    </w:p>
    <w:p w:rsidR="00D92A95" w:rsidRPr="009A3B92" w:rsidRDefault="00D92A95" w:rsidP="00D92A95">
      <w:pPr>
        <w:tabs>
          <w:tab w:val="left" w:pos="2171"/>
        </w:tabs>
        <w:rPr>
          <w:rFonts w:cs="Tahoma"/>
          <w:b/>
          <w:sz w:val="20"/>
          <w:szCs w:val="20"/>
        </w:rPr>
      </w:pPr>
      <w:r w:rsidRPr="009A3B92">
        <w:rPr>
          <w:rFonts w:cs="Tahoma"/>
          <w:b/>
          <w:sz w:val="20"/>
          <w:szCs w:val="20"/>
        </w:rPr>
        <w:t>Division / Section:</w:t>
      </w:r>
      <w:r w:rsidRPr="009A3B92">
        <w:rPr>
          <w:rFonts w:cs="Tahoma"/>
          <w:b/>
          <w:sz w:val="20"/>
          <w:szCs w:val="20"/>
        </w:rPr>
        <w:tab/>
      </w:r>
      <w:r w:rsidRPr="004D3165">
        <w:rPr>
          <w:rFonts w:cs="Tahoma"/>
          <w:b/>
          <w:sz w:val="20"/>
          <w:szCs w:val="20"/>
        </w:rPr>
        <w:t>Management Services/Customer Service</w:t>
      </w:r>
    </w:p>
    <w:p w:rsidR="00D92A95" w:rsidRPr="009A3B92" w:rsidRDefault="00D92A95" w:rsidP="00D92A95">
      <w:pPr>
        <w:tabs>
          <w:tab w:val="left" w:pos="2171"/>
        </w:tabs>
        <w:rPr>
          <w:rFonts w:cs="Tahoma"/>
          <w:b/>
          <w:sz w:val="20"/>
          <w:szCs w:val="20"/>
        </w:rPr>
      </w:pPr>
      <w:r w:rsidRPr="009A3B92">
        <w:rPr>
          <w:rFonts w:cs="Tahoma"/>
          <w:b/>
          <w:sz w:val="20"/>
          <w:szCs w:val="20"/>
        </w:rPr>
        <w:t>Position Status:</w:t>
      </w:r>
      <w:r w:rsidRPr="009A3B92">
        <w:rPr>
          <w:rFonts w:cs="Tahoma"/>
          <w:b/>
          <w:sz w:val="20"/>
          <w:szCs w:val="20"/>
        </w:rPr>
        <w:tab/>
      </w:r>
      <w:r w:rsidRPr="004D3165">
        <w:rPr>
          <w:rFonts w:cs="Tahoma"/>
          <w:b/>
          <w:sz w:val="20"/>
          <w:szCs w:val="20"/>
        </w:rPr>
        <w:t>Full Time; FLSA Non-Exempt; Tenure &amp; Benefit Eligible</w:t>
      </w:r>
    </w:p>
    <w:p w:rsidR="00D92A95" w:rsidRPr="009A3B92" w:rsidRDefault="00D92A95" w:rsidP="00D92A95">
      <w:pPr>
        <w:tabs>
          <w:tab w:val="left" w:pos="2160"/>
        </w:tabs>
        <w:rPr>
          <w:rFonts w:cs="Tahoma"/>
          <w:b/>
          <w:sz w:val="20"/>
          <w:szCs w:val="20"/>
        </w:rPr>
      </w:pPr>
      <w:r w:rsidRPr="009A3B92">
        <w:rPr>
          <w:rFonts w:cs="Tahoma"/>
          <w:b/>
          <w:sz w:val="20"/>
          <w:szCs w:val="20"/>
        </w:rPr>
        <w:t>Work Week:</w:t>
      </w:r>
      <w:r w:rsidRPr="009A3B92">
        <w:rPr>
          <w:rFonts w:cs="Tahoma"/>
          <w:b/>
          <w:sz w:val="20"/>
          <w:szCs w:val="20"/>
        </w:rPr>
        <w:tab/>
      </w:r>
      <w:r w:rsidRPr="004D3165">
        <w:rPr>
          <w:rFonts w:cs="Tahoma"/>
          <w:b/>
          <w:sz w:val="20"/>
          <w:szCs w:val="20"/>
        </w:rPr>
        <w:t>Monday – Friday; Winter Hour</w:t>
      </w:r>
      <w:r>
        <w:rPr>
          <w:rFonts w:cs="Tahoma"/>
          <w:b/>
          <w:sz w:val="20"/>
          <w:szCs w:val="20"/>
        </w:rPr>
        <w:t>s 8am-5pm; Summer Hours 7am-4pm</w:t>
      </w:r>
    </w:p>
    <w:p w:rsidR="00D92A95" w:rsidRPr="009A3B92" w:rsidRDefault="00D92A95" w:rsidP="00D92A95">
      <w:pPr>
        <w:tabs>
          <w:tab w:val="left" w:pos="2171"/>
        </w:tabs>
        <w:rPr>
          <w:rFonts w:cs="Tahoma"/>
          <w:b/>
          <w:sz w:val="20"/>
          <w:szCs w:val="20"/>
        </w:rPr>
      </w:pPr>
      <w:r w:rsidRPr="009A3B92">
        <w:rPr>
          <w:rFonts w:cs="Tahoma"/>
          <w:b/>
          <w:sz w:val="20"/>
          <w:szCs w:val="20"/>
        </w:rPr>
        <w:t>Salary Range:</w:t>
      </w:r>
      <w:r w:rsidRPr="009A3B92">
        <w:rPr>
          <w:rFonts w:cs="Tahoma"/>
          <w:b/>
          <w:sz w:val="20"/>
          <w:szCs w:val="20"/>
        </w:rPr>
        <w:tab/>
      </w:r>
      <w:r w:rsidRPr="004D3165">
        <w:rPr>
          <w:rFonts w:cs="Tahoma"/>
          <w:b/>
          <w:sz w:val="20"/>
          <w:szCs w:val="20"/>
        </w:rPr>
        <w:t xml:space="preserve">$14.7257 - $15.6092 </w:t>
      </w:r>
      <w:proofErr w:type="gramStart"/>
      <w:r w:rsidRPr="004D3165">
        <w:rPr>
          <w:rFonts w:cs="Tahoma"/>
          <w:b/>
          <w:sz w:val="20"/>
          <w:szCs w:val="20"/>
        </w:rPr>
        <w:t>Per</w:t>
      </w:r>
      <w:proofErr w:type="gramEnd"/>
      <w:r w:rsidRPr="004D3165">
        <w:rPr>
          <w:rFonts w:cs="Tahoma"/>
          <w:b/>
          <w:sz w:val="20"/>
          <w:szCs w:val="20"/>
        </w:rPr>
        <w:t xml:space="preserve"> Hour DOE</w:t>
      </w:r>
    </w:p>
    <w:p w:rsidR="00D92A95" w:rsidRPr="009A3B92" w:rsidRDefault="00D92A95" w:rsidP="00D92A95">
      <w:pPr>
        <w:tabs>
          <w:tab w:val="left" w:pos="2171"/>
        </w:tabs>
        <w:rPr>
          <w:rFonts w:cs="Tahoma"/>
          <w:b/>
          <w:sz w:val="20"/>
          <w:szCs w:val="20"/>
        </w:rPr>
      </w:pPr>
      <w:r w:rsidRPr="009A3B92">
        <w:rPr>
          <w:rFonts w:cs="Tahoma"/>
          <w:b/>
          <w:sz w:val="20"/>
          <w:szCs w:val="20"/>
        </w:rPr>
        <w:t>Closing Date:</w:t>
      </w:r>
      <w:r w:rsidRPr="009A3B92">
        <w:rPr>
          <w:rFonts w:cs="Tahoma"/>
          <w:b/>
          <w:sz w:val="20"/>
          <w:szCs w:val="20"/>
        </w:rPr>
        <w:tab/>
      </w:r>
      <w:r w:rsidRPr="004D3165">
        <w:rPr>
          <w:rFonts w:cs="Tahoma"/>
          <w:b/>
          <w:sz w:val="20"/>
          <w:szCs w:val="20"/>
        </w:rPr>
        <w:t>March 22, 2019</w:t>
      </w:r>
    </w:p>
    <w:p w:rsidR="00D92A95" w:rsidRPr="009A3B92" w:rsidRDefault="00D92A95" w:rsidP="00D92A95">
      <w:pPr>
        <w:rPr>
          <w:rFonts w:cs="Tahoma"/>
          <w:spacing w:val="-2"/>
          <w:sz w:val="20"/>
          <w:szCs w:val="20"/>
        </w:rPr>
      </w:pPr>
    </w:p>
    <w:p w:rsidR="00D92A95" w:rsidRDefault="00D92A95" w:rsidP="00D92A95">
      <w:pPr>
        <w:tabs>
          <w:tab w:val="left" w:pos="90"/>
        </w:tabs>
        <w:suppressAutoHyphens/>
        <w:rPr>
          <w:rFonts w:cs="Tahoma"/>
          <w:sz w:val="20"/>
          <w:szCs w:val="20"/>
        </w:rPr>
      </w:pPr>
      <w:r w:rsidRPr="004D3165">
        <w:rPr>
          <w:rFonts w:cs="Tahoma"/>
          <w:sz w:val="20"/>
          <w:szCs w:val="20"/>
        </w:rPr>
        <w:t>Actively supports and upholds the City’s stated mission and values. Under direction of the Meter Technician Supervisor, employees of this class are expected to perform day-to-day activities associated with meter reading and completing service orders.</w:t>
      </w:r>
    </w:p>
    <w:p w:rsidR="00D92A95" w:rsidRPr="009A3B92" w:rsidRDefault="00D92A95" w:rsidP="00D92A95">
      <w:pPr>
        <w:tabs>
          <w:tab w:val="left" w:pos="90"/>
        </w:tabs>
        <w:suppressAutoHyphens/>
        <w:rPr>
          <w:rFonts w:cs="Tahoma"/>
          <w:spacing w:val="-2"/>
          <w:sz w:val="20"/>
          <w:szCs w:val="20"/>
        </w:rPr>
      </w:pPr>
    </w:p>
    <w:p w:rsidR="00D92A95" w:rsidRPr="009A3B92" w:rsidRDefault="00D92A95" w:rsidP="00D92A95">
      <w:pPr>
        <w:tabs>
          <w:tab w:val="left" w:pos="90"/>
        </w:tabs>
        <w:suppressAutoHyphens/>
        <w:rPr>
          <w:rFonts w:cs="Tahoma"/>
          <w:b/>
          <w:spacing w:val="-2"/>
          <w:sz w:val="20"/>
          <w:szCs w:val="20"/>
          <w:u w:val="single"/>
        </w:rPr>
      </w:pPr>
      <w:r w:rsidRPr="009A3B92">
        <w:rPr>
          <w:rFonts w:cs="Tahoma"/>
          <w:b/>
          <w:spacing w:val="-2"/>
          <w:sz w:val="20"/>
          <w:szCs w:val="20"/>
          <w:u w:val="single"/>
        </w:rPr>
        <w:t>ADMINISTRATIVE DUTIES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Supervisory:  This job does not have formal supervisory responsibilities.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Budgetary:  This job does not have budgetary responsibilities, but carries out day-to-day activities within approved budget.</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Strategic Planning:  This job does not have strategic planning responsibilities, but carries out day-to-day activities in order to reach the stated goals and objectives.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Policies/Procedures:  This job carries out day-to-day activities in accordance with established policies and procedures.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Compliance:  This job carries out day-to-day activities in accordance with Federal, State, and Local laws, rules, and regulations as well as City policies and procedures.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Council Communications:  This job carries out day-to-day activities in accordance with Council’s adopted priorities and direction.</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Reporting:  This job does not have duties related to reporting to Federal/State/Local agencies.</w:t>
      </w:r>
      <w:r w:rsidRPr="004D3165">
        <w:rPr>
          <w:rFonts w:cs="Tahoma"/>
          <w:color w:val="000000"/>
          <w:sz w:val="20"/>
          <w:szCs w:val="20"/>
        </w:rPr>
        <w:t xml:space="preserve"> </w:t>
      </w:r>
    </w:p>
    <w:p w:rsidR="00D92A95" w:rsidRPr="009A3B92" w:rsidRDefault="00D92A95" w:rsidP="00D92A95">
      <w:pPr>
        <w:tabs>
          <w:tab w:val="left" w:pos="0"/>
        </w:tabs>
        <w:suppressAutoHyphens/>
        <w:ind w:left="360"/>
        <w:rPr>
          <w:rFonts w:cs="Tahoma"/>
          <w:spacing w:val="-2"/>
          <w:sz w:val="20"/>
          <w:szCs w:val="20"/>
          <w:u w:val="single"/>
        </w:rPr>
      </w:pPr>
    </w:p>
    <w:p w:rsidR="00D92A95" w:rsidRPr="009A3B92" w:rsidRDefault="00D92A95" w:rsidP="00D92A95">
      <w:pPr>
        <w:tabs>
          <w:tab w:val="left" w:pos="90"/>
        </w:tabs>
        <w:suppressAutoHyphens/>
        <w:rPr>
          <w:rFonts w:cs="Tahoma"/>
          <w:b/>
          <w:spacing w:val="-2"/>
          <w:sz w:val="20"/>
          <w:szCs w:val="20"/>
          <w:u w:val="single"/>
        </w:rPr>
      </w:pPr>
      <w:r w:rsidRPr="009A3B92">
        <w:rPr>
          <w:rFonts w:cs="Tahoma"/>
          <w:b/>
          <w:spacing w:val="-2"/>
          <w:sz w:val="20"/>
          <w:szCs w:val="20"/>
          <w:u w:val="single"/>
        </w:rPr>
        <w:t>EXAMPLES OF THE WORK PERFORMED (ILLUSTRATIVE ONLY)</w:t>
      </w:r>
    </w:p>
    <w:p w:rsidR="00D92A95" w:rsidRPr="004D3165" w:rsidRDefault="00D92A95" w:rsidP="00D92A95">
      <w:pPr>
        <w:numPr>
          <w:ilvl w:val="0"/>
          <w:numId w:val="6"/>
        </w:numPr>
        <w:tabs>
          <w:tab w:val="left" w:pos="0"/>
        </w:tabs>
        <w:suppressAutoHyphens/>
        <w:rPr>
          <w:rFonts w:cs="Tahoma"/>
          <w:spacing w:val="-2"/>
          <w:sz w:val="20"/>
          <w:szCs w:val="20"/>
        </w:rPr>
      </w:pPr>
      <w:r w:rsidRPr="004D3165">
        <w:rPr>
          <w:rFonts w:cs="Tahoma"/>
          <w:spacing w:val="-2"/>
          <w:sz w:val="20"/>
          <w:szCs w:val="20"/>
        </w:rPr>
        <w:t>Provides excellent customer service to both internal and external customers.</w:t>
      </w:r>
    </w:p>
    <w:p w:rsidR="00D92A95" w:rsidRPr="004D3165" w:rsidRDefault="00D92A95" w:rsidP="00D92A95">
      <w:pPr>
        <w:numPr>
          <w:ilvl w:val="0"/>
          <w:numId w:val="6"/>
        </w:numPr>
        <w:tabs>
          <w:tab w:val="left" w:pos="0"/>
        </w:tabs>
        <w:suppressAutoHyphens/>
        <w:rPr>
          <w:rFonts w:cs="Tahoma"/>
          <w:spacing w:val="-2"/>
          <w:sz w:val="20"/>
          <w:szCs w:val="20"/>
        </w:rPr>
      </w:pPr>
      <w:r w:rsidRPr="004D3165">
        <w:rPr>
          <w:rFonts w:cs="Tahoma"/>
          <w:spacing w:val="-2"/>
          <w:sz w:val="20"/>
          <w:szCs w:val="20"/>
        </w:rPr>
        <w:t>Reads water meters (including reading meters electronically and visually and uploading information into the system.)</w:t>
      </w:r>
    </w:p>
    <w:p w:rsidR="00D92A95" w:rsidRPr="004D3165" w:rsidRDefault="00D92A95" w:rsidP="00D92A95">
      <w:pPr>
        <w:numPr>
          <w:ilvl w:val="0"/>
          <w:numId w:val="6"/>
        </w:numPr>
        <w:tabs>
          <w:tab w:val="left" w:pos="0"/>
        </w:tabs>
        <w:suppressAutoHyphens/>
        <w:rPr>
          <w:rFonts w:cs="Tahoma"/>
          <w:spacing w:val="-2"/>
          <w:sz w:val="20"/>
          <w:szCs w:val="20"/>
        </w:rPr>
      </w:pPr>
      <w:r w:rsidRPr="004D3165">
        <w:rPr>
          <w:rFonts w:cs="Tahoma"/>
          <w:spacing w:val="-2"/>
          <w:sz w:val="20"/>
          <w:szCs w:val="20"/>
        </w:rPr>
        <w:t>Carries out work orders (including account turn-ons, account turn-offs, check reads, lock-offs, etc.)</w:t>
      </w:r>
    </w:p>
    <w:p w:rsidR="00D92A95" w:rsidRPr="00E10364" w:rsidRDefault="00D92A95" w:rsidP="00D92A95">
      <w:pPr>
        <w:numPr>
          <w:ilvl w:val="0"/>
          <w:numId w:val="6"/>
        </w:numPr>
        <w:rPr>
          <w:sz w:val="20"/>
        </w:rPr>
      </w:pPr>
      <w:r w:rsidRPr="004D3165">
        <w:rPr>
          <w:rFonts w:cs="Tahoma"/>
          <w:spacing w:val="-2"/>
          <w:sz w:val="20"/>
          <w:szCs w:val="20"/>
        </w:rPr>
        <w:t>Performs related duties, as assigned.</w:t>
      </w:r>
    </w:p>
    <w:p w:rsidR="00D92A95" w:rsidRPr="009A3B92" w:rsidRDefault="00D92A95" w:rsidP="00D92A95">
      <w:pPr>
        <w:tabs>
          <w:tab w:val="left" w:pos="0"/>
        </w:tabs>
        <w:suppressAutoHyphens/>
        <w:rPr>
          <w:rFonts w:cs="Tahoma"/>
          <w:spacing w:val="-2"/>
          <w:sz w:val="20"/>
          <w:szCs w:val="20"/>
        </w:rPr>
      </w:pPr>
    </w:p>
    <w:p w:rsidR="00D92A95" w:rsidRPr="009A3B92" w:rsidRDefault="00D92A95" w:rsidP="00D92A95">
      <w:pPr>
        <w:rPr>
          <w:rFonts w:cs="Tahoma"/>
          <w:b/>
          <w:spacing w:val="-2"/>
          <w:sz w:val="20"/>
          <w:szCs w:val="20"/>
          <w:u w:val="single"/>
        </w:rPr>
      </w:pPr>
      <w:r w:rsidRPr="009A3B92">
        <w:rPr>
          <w:rFonts w:cs="Tahoma"/>
          <w:b/>
          <w:spacing w:val="-2"/>
          <w:sz w:val="20"/>
          <w:szCs w:val="20"/>
          <w:u w:val="single"/>
        </w:rPr>
        <w:t>MINIMUM REQUIREMENTS</w:t>
      </w:r>
    </w:p>
    <w:p w:rsidR="00D92A95" w:rsidRPr="004D3165"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High school diploma or GED.</w:t>
      </w:r>
    </w:p>
    <w:p w:rsidR="00D92A95" w:rsidRPr="004D3165"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 xml:space="preserve">Two years of computer experience. </w:t>
      </w:r>
    </w:p>
    <w:p w:rsidR="00D92A95" w:rsidRPr="004D3165"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Work history performing physical outdoor duties under adverse weather conditions.</w:t>
      </w:r>
    </w:p>
    <w:p w:rsidR="00D92A95" w:rsidRPr="009A3B92"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 xml:space="preserve">Or any combination of education, experience, and training equivalent to the above Minimum Requirements. </w:t>
      </w:r>
    </w:p>
    <w:p w:rsidR="00D92A95" w:rsidRPr="009A3B92" w:rsidRDefault="00D92A95" w:rsidP="00D92A95">
      <w:pPr>
        <w:tabs>
          <w:tab w:val="left" w:pos="0"/>
        </w:tabs>
        <w:suppressAutoHyphens/>
        <w:rPr>
          <w:rFonts w:cs="Tahoma"/>
          <w:b/>
          <w:spacing w:val="-2"/>
          <w:sz w:val="20"/>
          <w:szCs w:val="20"/>
          <w:u w:val="single"/>
        </w:rPr>
      </w:pPr>
    </w:p>
    <w:p w:rsidR="00D92A95" w:rsidRPr="009A3B92" w:rsidRDefault="00D92A95" w:rsidP="00D92A95">
      <w:pPr>
        <w:tabs>
          <w:tab w:val="left" w:pos="0"/>
        </w:tabs>
        <w:suppressAutoHyphens/>
        <w:rPr>
          <w:rFonts w:cs="Tahoma"/>
          <w:b/>
          <w:spacing w:val="-2"/>
          <w:sz w:val="20"/>
          <w:szCs w:val="20"/>
          <w:u w:val="single"/>
        </w:rPr>
      </w:pPr>
      <w:r w:rsidRPr="009A3B92">
        <w:rPr>
          <w:rFonts w:cs="Tahoma"/>
          <w:b/>
          <w:spacing w:val="-2"/>
          <w:sz w:val="20"/>
          <w:szCs w:val="20"/>
          <w:u w:val="single"/>
        </w:rPr>
        <w:t>OTHER REQUIREMENTS</w:t>
      </w:r>
    </w:p>
    <w:p w:rsidR="00D92A95" w:rsidRPr="004D3165" w:rsidRDefault="00D92A95" w:rsidP="00D92A95">
      <w:pPr>
        <w:numPr>
          <w:ilvl w:val="0"/>
          <w:numId w:val="3"/>
        </w:numPr>
        <w:tabs>
          <w:tab w:val="left" w:pos="0"/>
        </w:tabs>
        <w:suppressAutoHyphens/>
        <w:rPr>
          <w:rFonts w:cs="Tahoma"/>
          <w:spacing w:val="-2"/>
          <w:sz w:val="20"/>
          <w:szCs w:val="20"/>
        </w:rPr>
      </w:pPr>
      <w:r w:rsidRPr="004D3165">
        <w:rPr>
          <w:rFonts w:cs="Tahoma"/>
          <w:spacing w:val="-2"/>
          <w:sz w:val="20"/>
          <w:szCs w:val="20"/>
        </w:rPr>
        <w:lastRenderedPageBreak/>
        <w:t>Must possess, or obtain upon employment, a valid Arizona driver’s license.</w:t>
      </w:r>
    </w:p>
    <w:p w:rsidR="00D92A95" w:rsidRPr="004D3165" w:rsidRDefault="00D92A95" w:rsidP="00D92A95">
      <w:pPr>
        <w:numPr>
          <w:ilvl w:val="0"/>
          <w:numId w:val="3"/>
        </w:numPr>
        <w:tabs>
          <w:tab w:val="left" w:pos="0"/>
        </w:tabs>
        <w:suppressAutoHyphens/>
        <w:rPr>
          <w:rFonts w:cs="Tahoma"/>
          <w:spacing w:val="-2"/>
          <w:sz w:val="20"/>
          <w:szCs w:val="20"/>
        </w:rPr>
      </w:pPr>
      <w:r w:rsidRPr="004D3165">
        <w:rPr>
          <w:rFonts w:cs="Tahoma"/>
          <w:spacing w:val="-2"/>
          <w:sz w:val="20"/>
          <w:szCs w:val="20"/>
        </w:rPr>
        <w:t>Regular attendance is an essential function of this job to ensure continuity.</w:t>
      </w:r>
    </w:p>
    <w:p w:rsidR="00D92A95" w:rsidRPr="009A3B92" w:rsidRDefault="00D92A95" w:rsidP="00D92A95">
      <w:pPr>
        <w:tabs>
          <w:tab w:val="left" w:pos="0"/>
          <w:tab w:val="left" w:pos="360"/>
        </w:tabs>
        <w:suppressAutoHyphens/>
        <w:rPr>
          <w:rFonts w:cs="Tahoma"/>
          <w:sz w:val="20"/>
          <w:szCs w:val="20"/>
        </w:rPr>
      </w:pPr>
    </w:p>
    <w:p w:rsidR="00D92A95" w:rsidRPr="009A3B92" w:rsidRDefault="00D92A95" w:rsidP="00D92A95">
      <w:pPr>
        <w:tabs>
          <w:tab w:val="left" w:pos="90"/>
        </w:tabs>
        <w:suppressAutoHyphens/>
        <w:rPr>
          <w:rFonts w:cs="Tahoma"/>
          <w:b/>
          <w:spacing w:val="-2"/>
          <w:sz w:val="20"/>
          <w:szCs w:val="20"/>
          <w:u w:val="single"/>
        </w:rPr>
      </w:pPr>
      <w:r w:rsidRPr="009A3B92">
        <w:rPr>
          <w:rFonts w:cs="Tahoma"/>
          <w:b/>
          <w:spacing w:val="-2"/>
          <w:sz w:val="20"/>
          <w:szCs w:val="20"/>
          <w:u w:val="single"/>
        </w:rPr>
        <w:t>REQUIRED KNOWLEDGE, SKILLS AND ABILITIES (ILLUSTRATIVE ONLY)</w:t>
      </w:r>
    </w:p>
    <w:p w:rsidR="00D92A95" w:rsidRPr="004D3165" w:rsidRDefault="00D92A95" w:rsidP="00D92A95">
      <w:pPr>
        <w:numPr>
          <w:ilvl w:val="0"/>
          <w:numId w:val="2"/>
        </w:numPr>
        <w:tabs>
          <w:tab w:val="left" w:pos="0"/>
        </w:tabs>
        <w:suppressAutoHyphens/>
        <w:rPr>
          <w:rFonts w:cs="Tahoma"/>
          <w:spacing w:val="-2"/>
          <w:sz w:val="20"/>
          <w:szCs w:val="20"/>
        </w:rPr>
      </w:pPr>
      <w:r w:rsidRPr="004D3165">
        <w:rPr>
          <w:rFonts w:cs="Tahoma"/>
          <w:spacing w:val="-2"/>
          <w:sz w:val="20"/>
          <w:szCs w:val="20"/>
        </w:rPr>
        <w:t>Language Skills:  Ability to read and comprehend simple instructions, short correspondence, and memos.  Ability to write simple correspondence.  Ability to effectively present information in one-on-one and small group situations to customers, clients, and other employees of the organization.</w:t>
      </w:r>
    </w:p>
    <w:p w:rsidR="00D92A95" w:rsidRPr="004D3165" w:rsidRDefault="00D92A95" w:rsidP="00D92A95">
      <w:pPr>
        <w:numPr>
          <w:ilvl w:val="0"/>
          <w:numId w:val="2"/>
        </w:numPr>
        <w:tabs>
          <w:tab w:val="left" w:pos="0"/>
        </w:tabs>
        <w:suppressAutoHyphens/>
        <w:rPr>
          <w:rFonts w:cs="Tahoma"/>
          <w:spacing w:val="-2"/>
          <w:sz w:val="20"/>
          <w:szCs w:val="20"/>
        </w:rPr>
      </w:pPr>
      <w:r w:rsidRPr="004D3165">
        <w:rPr>
          <w:rFonts w:cs="Tahoma"/>
          <w:spacing w:val="-2"/>
          <w:sz w:val="20"/>
          <w:szCs w:val="20"/>
        </w:rPr>
        <w:t>Mathematical Skills:  Ability to add, subtract, multiply, and divide in all units of measure, using whole numbers, common fractions, and decimals.  Ability to compute rate, ratio, and percent and to draw and interpret bar graphs.</w:t>
      </w:r>
    </w:p>
    <w:p w:rsidR="00D92A95" w:rsidRPr="004D3165" w:rsidRDefault="00D92A95" w:rsidP="00D92A95">
      <w:pPr>
        <w:numPr>
          <w:ilvl w:val="0"/>
          <w:numId w:val="2"/>
        </w:numPr>
        <w:tabs>
          <w:tab w:val="left" w:pos="0"/>
        </w:tabs>
        <w:suppressAutoHyphens/>
        <w:rPr>
          <w:rFonts w:cs="Tahoma"/>
          <w:spacing w:val="-2"/>
          <w:sz w:val="20"/>
          <w:szCs w:val="20"/>
        </w:rPr>
      </w:pPr>
      <w:r w:rsidRPr="004D3165">
        <w:rPr>
          <w:rFonts w:cs="Tahoma"/>
          <w:spacing w:val="-2"/>
          <w:sz w:val="20"/>
          <w:szCs w:val="20"/>
        </w:rPr>
        <w:t>Reasoning Ability:  Ability to apply common sense understanding to carry out instructions furnished in written, oral, or diagram form.  Ability to deal with problems involving several concrete variables in standardized situations.</w:t>
      </w:r>
    </w:p>
    <w:p w:rsidR="00D92A95" w:rsidRPr="009A3B92" w:rsidRDefault="00D92A95" w:rsidP="00D92A95">
      <w:pPr>
        <w:tabs>
          <w:tab w:val="left" w:pos="90"/>
        </w:tabs>
        <w:suppressAutoHyphens/>
        <w:rPr>
          <w:rFonts w:cs="Tahoma"/>
          <w:sz w:val="20"/>
          <w:szCs w:val="20"/>
        </w:rPr>
      </w:pPr>
    </w:p>
    <w:p w:rsidR="00D92A95" w:rsidRPr="009A3B92" w:rsidRDefault="00D92A95" w:rsidP="00D92A95">
      <w:pPr>
        <w:tabs>
          <w:tab w:val="left" w:pos="90"/>
        </w:tabs>
        <w:suppressAutoHyphens/>
        <w:rPr>
          <w:rFonts w:cs="Tahoma"/>
          <w:b/>
          <w:sz w:val="20"/>
          <w:szCs w:val="20"/>
          <w:u w:val="single"/>
        </w:rPr>
      </w:pPr>
      <w:r w:rsidRPr="009A3B92">
        <w:rPr>
          <w:rFonts w:cs="Tahoma"/>
          <w:b/>
          <w:sz w:val="20"/>
          <w:szCs w:val="20"/>
          <w:u w:val="single"/>
        </w:rPr>
        <w:t>PHYSICAL REQUIREMENTS AND WORKING ENVIRONMENT</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While performing the duties of this job, the employee is regularly required to use hands and fingers to handle, or feel and talk or hear. The employee is frequently required to stand; walk; reach with hands and arms; climb or balance and stoop, kneel, crouch, or crawl. The employee is occasionally required to sit.</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 xml:space="preserve">The employee must frequently lift and/or move up to 10 pounds and occasionally lift and/or move more than 100 pounds.  </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Specific vision abilities required by this job include close vision, distance vision, peripheral vision, depth perception and ability to adjust focus.</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 xml:space="preserve">While performing the duties of this job, the employee is regularly exposed to outside weather conditions. The employee is frequently exposed to wet and/or humid conditions. The employee is occasionally exposed to high, precarious places; toxic or caustic chemicals and explosives. </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The noise level in the work environment is usually moderate.</w:t>
      </w:r>
    </w:p>
    <w:p w:rsidR="00D92A95" w:rsidRPr="009A3B92" w:rsidRDefault="00D92A95" w:rsidP="00D92A95">
      <w:pPr>
        <w:tabs>
          <w:tab w:val="left" w:pos="90"/>
        </w:tabs>
        <w:suppressAutoHyphens/>
        <w:rPr>
          <w:rFonts w:cs="Tahoma"/>
          <w:sz w:val="20"/>
          <w:szCs w:val="20"/>
        </w:rPr>
      </w:pPr>
    </w:p>
    <w:p w:rsidR="00D92A95" w:rsidRPr="009A3B92" w:rsidRDefault="00D92A95" w:rsidP="00D92A95">
      <w:pPr>
        <w:tabs>
          <w:tab w:val="left" w:pos="90"/>
        </w:tabs>
        <w:suppressAutoHyphens/>
        <w:rPr>
          <w:rFonts w:cs="Tahoma"/>
          <w:b/>
          <w:sz w:val="20"/>
          <w:szCs w:val="20"/>
          <w:u w:val="single"/>
        </w:rPr>
      </w:pPr>
      <w:r w:rsidRPr="009A3B92">
        <w:rPr>
          <w:rFonts w:cs="Tahoma"/>
          <w:b/>
          <w:sz w:val="20"/>
          <w:szCs w:val="20"/>
          <w:u w:val="single"/>
        </w:rPr>
        <w:t>CLASSIFICATION INFORMATION</w:t>
      </w:r>
    </w:p>
    <w:p w:rsidR="00D92A95" w:rsidRPr="004D3165" w:rsidRDefault="00D92A95" w:rsidP="00D92A95">
      <w:pPr>
        <w:numPr>
          <w:ilvl w:val="0"/>
          <w:numId w:val="8"/>
        </w:numPr>
        <w:tabs>
          <w:tab w:val="left" w:pos="0"/>
        </w:tabs>
        <w:suppressAutoHyphens/>
        <w:rPr>
          <w:rFonts w:cs="Tahoma"/>
          <w:spacing w:val="-2"/>
          <w:sz w:val="20"/>
          <w:szCs w:val="20"/>
        </w:rPr>
      </w:pPr>
      <w:r w:rsidRPr="004D3165">
        <w:rPr>
          <w:rFonts w:cs="Tahoma"/>
          <w:spacing w:val="-2"/>
          <w:sz w:val="20"/>
          <w:szCs w:val="20"/>
        </w:rPr>
        <w:t>Range 4, A-1-3, FLSA non-exempt</w:t>
      </w:r>
      <w:r>
        <w:rPr>
          <w:rFonts w:cs="Tahoma"/>
          <w:spacing w:val="-2"/>
          <w:sz w:val="20"/>
          <w:szCs w:val="20"/>
        </w:rPr>
        <w:t>.</w:t>
      </w:r>
    </w:p>
    <w:p w:rsidR="00D92A95" w:rsidRPr="009A3B92" w:rsidRDefault="00D92A95" w:rsidP="00D92A95">
      <w:pPr>
        <w:autoSpaceDE w:val="0"/>
        <w:autoSpaceDN w:val="0"/>
        <w:adjustRightInd w:val="0"/>
        <w:rPr>
          <w:rFonts w:cs="Tahoma"/>
          <w:b/>
          <w:smallCaps/>
          <w:sz w:val="20"/>
          <w:szCs w:val="20"/>
        </w:rPr>
      </w:pPr>
    </w:p>
    <w:p w:rsidR="00D92A95" w:rsidRPr="009A3B92" w:rsidRDefault="00D92A95" w:rsidP="00D92A95">
      <w:pPr>
        <w:tabs>
          <w:tab w:val="left" w:pos="90"/>
        </w:tabs>
        <w:suppressAutoHyphens/>
        <w:rPr>
          <w:rFonts w:cs="Tahoma"/>
          <w:b/>
          <w:sz w:val="20"/>
          <w:szCs w:val="20"/>
          <w:u w:val="single"/>
        </w:rPr>
      </w:pPr>
      <w:r w:rsidRPr="009A3B92">
        <w:rPr>
          <w:rFonts w:cs="Tahoma"/>
          <w:b/>
          <w:sz w:val="20"/>
          <w:szCs w:val="20"/>
          <w:u w:val="single"/>
        </w:rPr>
        <w:t>PRE-EMPLOYMENT REQUIREMENTS</w:t>
      </w:r>
    </w:p>
    <w:p w:rsidR="00D92A95" w:rsidRPr="0040547F" w:rsidRDefault="00D92A95" w:rsidP="00D92A95">
      <w:pPr>
        <w:numPr>
          <w:ilvl w:val="0"/>
          <w:numId w:val="7"/>
        </w:numPr>
        <w:rPr>
          <w:rFonts w:cs="Tahoma"/>
          <w:spacing w:val="-2"/>
          <w:sz w:val="20"/>
          <w:szCs w:val="20"/>
        </w:rPr>
      </w:pPr>
      <w:r w:rsidRPr="004D3165">
        <w:rPr>
          <w:rFonts w:cs="Tahoma"/>
          <w:sz w:val="20"/>
          <w:szCs w:val="20"/>
        </w:rPr>
        <w:t xml:space="preserve">Physical </w:t>
      </w:r>
    </w:p>
    <w:p w:rsidR="00D92A95" w:rsidRPr="009A3B92" w:rsidRDefault="00D92A95" w:rsidP="00D92A95">
      <w:pPr>
        <w:numPr>
          <w:ilvl w:val="0"/>
          <w:numId w:val="7"/>
        </w:numPr>
        <w:rPr>
          <w:rFonts w:cs="Tahoma"/>
          <w:spacing w:val="-2"/>
          <w:sz w:val="20"/>
          <w:szCs w:val="20"/>
        </w:rPr>
      </w:pPr>
      <w:r w:rsidRPr="004D3165">
        <w:rPr>
          <w:rFonts w:cs="Tahoma"/>
          <w:sz w:val="20"/>
          <w:szCs w:val="20"/>
        </w:rPr>
        <w:t xml:space="preserve">Tetanus </w:t>
      </w:r>
      <w:r>
        <w:rPr>
          <w:rFonts w:cs="Tahoma"/>
          <w:sz w:val="20"/>
          <w:szCs w:val="20"/>
        </w:rPr>
        <w:t>s</w:t>
      </w:r>
      <w:r w:rsidRPr="004D3165">
        <w:rPr>
          <w:rFonts w:cs="Tahoma"/>
          <w:sz w:val="20"/>
          <w:szCs w:val="20"/>
        </w:rPr>
        <w:t>hot</w:t>
      </w:r>
    </w:p>
    <w:p w:rsidR="00D92A95" w:rsidRDefault="00D92A95" w:rsidP="00D92A95">
      <w:pPr>
        <w:tabs>
          <w:tab w:val="left" w:pos="360"/>
        </w:tabs>
        <w:rPr>
          <w:rFonts w:cs="Tahoma"/>
          <w:b/>
          <w:spacing w:val="-2"/>
          <w:sz w:val="20"/>
          <w:szCs w:val="20"/>
          <w:u w:val="single"/>
        </w:rPr>
      </w:pPr>
    </w:p>
    <w:p w:rsidR="00D92A95" w:rsidRPr="009A3B92" w:rsidRDefault="00D92A95" w:rsidP="00D92A95">
      <w:pPr>
        <w:tabs>
          <w:tab w:val="left" w:pos="360"/>
        </w:tabs>
        <w:rPr>
          <w:rFonts w:cs="Tahoma"/>
          <w:b/>
          <w:spacing w:val="-2"/>
          <w:sz w:val="20"/>
          <w:szCs w:val="20"/>
          <w:u w:val="single"/>
        </w:rPr>
      </w:pPr>
      <w:r>
        <w:rPr>
          <w:rFonts w:cs="Tahoma"/>
          <w:b/>
          <w:spacing w:val="-2"/>
          <w:sz w:val="20"/>
          <w:szCs w:val="20"/>
          <w:u w:val="single"/>
        </w:rPr>
        <w:t>TO APPLY ONLINE</w:t>
      </w:r>
    </w:p>
    <w:p w:rsidR="00D92A95" w:rsidRPr="009A3B92" w:rsidRDefault="00D92A95" w:rsidP="00D92A95">
      <w:pPr>
        <w:rPr>
          <w:rFonts w:cs="Tahoma"/>
          <w:b/>
          <w:bCs/>
          <w:color w:val="7030A0"/>
          <w:sz w:val="20"/>
          <w:szCs w:val="20"/>
        </w:rPr>
      </w:pPr>
      <w:r w:rsidRPr="009A3B9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A3B92">
          <w:rPr>
            <w:rStyle w:val="Hyperlink"/>
            <w:rFonts w:cs="Tahoma"/>
            <w:b/>
            <w:bCs/>
            <w:sz w:val="20"/>
            <w:szCs w:val="20"/>
          </w:rPr>
          <w:t>http://www.flagstaff.az.gov/jobs</w:t>
        </w:r>
      </w:hyperlink>
    </w:p>
    <w:p w:rsidR="00D92A95" w:rsidRPr="009A3B92" w:rsidRDefault="00D92A95" w:rsidP="00D92A95">
      <w:pPr>
        <w:rPr>
          <w:rFonts w:cs="Tahoma"/>
          <w:b/>
          <w:bCs/>
          <w:sz w:val="20"/>
          <w:szCs w:val="20"/>
        </w:rPr>
      </w:pPr>
    </w:p>
    <w:p w:rsidR="00D92A95" w:rsidRPr="009A3B92" w:rsidRDefault="00D92A95" w:rsidP="00D92A95">
      <w:pPr>
        <w:rPr>
          <w:rFonts w:cs="Tahoma"/>
          <w:b/>
          <w:bCs/>
          <w:sz w:val="20"/>
          <w:szCs w:val="20"/>
        </w:rPr>
      </w:pPr>
      <w:r w:rsidRPr="009A3B92">
        <w:rPr>
          <w:rFonts w:cs="Tahoma"/>
          <w:b/>
          <w:bCs/>
          <w:sz w:val="20"/>
          <w:szCs w:val="20"/>
        </w:rPr>
        <w:t>NOTE: Applications are due to the Human Resources department by 4PM on the closing date regardless of the postmarked date.</w:t>
      </w:r>
    </w:p>
    <w:p w:rsidR="00D92A95" w:rsidRPr="009A3B92" w:rsidRDefault="00D92A95" w:rsidP="00D92A95">
      <w:pPr>
        <w:rPr>
          <w:rFonts w:cs="Tahoma"/>
          <w:sz w:val="20"/>
          <w:szCs w:val="20"/>
        </w:rPr>
      </w:pPr>
    </w:p>
    <w:p w:rsidR="00D92A95" w:rsidRPr="009A3B92" w:rsidRDefault="00D92A95" w:rsidP="00D92A95">
      <w:pPr>
        <w:tabs>
          <w:tab w:val="left" w:pos="360"/>
        </w:tabs>
        <w:rPr>
          <w:rFonts w:cs="Tahoma"/>
          <w:b/>
          <w:spacing w:val="-2"/>
          <w:sz w:val="20"/>
          <w:szCs w:val="20"/>
          <w:u w:val="single"/>
        </w:rPr>
      </w:pPr>
      <w:r>
        <w:rPr>
          <w:rFonts w:cs="Tahoma"/>
          <w:b/>
          <w:spacing w:val="-2"/>
          <w:sz w:val="20"/>
          <w:szCs w:val="20"/>
          <w:u w:val="single"/>
        </w:rPr>
        <w:t>TO APPLY IN PERSON</w:t>
      </w:r>
    </w:p>
    <w:p w:rsidR="00D92A95" w:rsidRPr="009A3B92" w:rsidRDefault="00D92A95" w:rsidP="00D92A95">
      <w:pPr>
        <w:rPr>
          <w:rFonts w:cs="Tahoma"/>
          <w:sz w:val="20"/>
          <w:szCs w:val="20"/>
        </w:rPr>
      </w:pPr>
      <w:r w:rsidRPr="009A3B92">
        <w:rPr>
          <w:rFonts w:cs="Tahoma"/>
          <w:sz w:val="20"/>
          <w:szCs w:val="20"/>
        </w:rPr>
        <w:t>Applications are available and can be turned in at:</w:t>
      </w:r>
      <w:r w:rsidRPr="009A3B92">
        <w:rPr>
          <w:rFonts w:cs="Tahoma"/>
          <w:b/>
          <w:sz w:val="20"/>
          <w:szCs w:val="20"/>
        </w:rPr>
        <w:t xml:space="preserve"> </w:t>
      </w:r>
      <w:r w:rsidRPr="009A3B92">
        <w:rPr>
          <w:rFonts w:cs="Tahoma"/>
          <w:sz w:val="20"/>
          <w:szCs w:val="20"/>
        </w:rPr>
        <w:t>211 W. Aspen Ave., Flagstaff, AZ 86001</w:t>
      </w:r>
    </w:p>
    <w:p w:rsidR="00D92A95" w:rsidRPr="009A3B92" w:rsidRDefault="00D92A95" w:rsidP="00D92A95">
      <w:pPr>
        <w:rPr>
          <w:rFonts w:cs="Tahoma"/>
          <w:sz w:val="20"/>
          <w:szCs w:val="20"/>
        </w:rPr>
      </w:pPr>
      <w:r w:rsidRPr="009A3B92">
        <w:rPr>
          <w:rFonts w:cs="Tahoma"/>
          <w:sz w:val="20"/>
          <w:szCs w:val="20"/>
        </w:rPr>
        <w:t xml:space="preserve">Call our general information line at (928) 213-2090 or (800) 463-1389 to request an application by mail. Fax your resume to (928) 213-2089 or E-mail: </w:t>
      </w:r>
      <w:hyperlink r:id="rId7" w:history="1">
        <w:r w:rsidRPr="009A3B92">
          <w:rPr>
            <w:rStyle w:val="Hyperlink"/>
            <w:rFonts w:cs="Tahoma"/>
            <w:sz w:val="20"/>
            <w:szCs w:val="20"/>
          </w:rPr>
          <w:t>human.resources@flagstaffaz.gov</w:t>
        </w:r>
      </w:hyperlink>
      <w:r w:rsidRPr="009A3B92">
        <w:rPr>
          <w:rFonts w:cs="Tahoma"/>
          <w:sz w:val="20"/>
          <w:szCs w:val="20"/>
        </w:rPr>
        <w:t xml:space="preserve"> </w:t>
      </w:r>
    </w:p>
    <w:p w:rsidR="00D92A95" w:rsidRPr="009A3B92" w:rsidRDefault="00D92A95" w:rsidP="00D92A95">
      <w:pPr>
        <w:rPr>
          <w:rFonts w:cs="Tahoma"/>
          <w:b/>
          <w:sz w:val="20"/>
          <w:szCs w:val="20"/>
        </w:rPr>
      </w:pPr>
    </w:p>
    <w:p w:rsidR="00D92A95" w:rsidRPr="009A3B92" w:rsidRDefault="00D92A95" w:rsidP="00D92A95">
      <w:pPr>
        <w:rPr>
          <w:rFonts w:cs="Tahoma"/>
          <w:b/>
          <w:sz w:val="20"/>
          <w:szCs w:val="20"/>
        </w:rPr>
      </w:pPr>
      <w:r w:rsidRPr="009A3B92">
        <w:rPr>
          <w:rFonts w:cs="Tahoma"/>
          <w:b/>
          <w:sz w:val="20"/>
          <w:szCs w:val="20"/>
        </w:rPr>
        <w:t>Additional information about current and open job vacancies can also be found by calling our job line at (800) 463-1389.</w:t>
      </w:r>
    </w:p>
    <w:p w:rsidR="00D92A95" w:rsidRPr="009A3B92" w:rsidRDefault="00D92A95" w:rsidP="00D92A95">
      <w:pPr>
        <w:rPr>
          <w:rFonts w:cs="Tahoma"/>
          <w:b/>
          <w:sz w:val="20"/>
          <w:szCs w:val="20"/>
        </w:rPr>
      </w:pPr>
    </w:p>
    <w:p w:rsidR="00D92A95" w:rsidRPr="009A3B92" w:rsidRDefault="00D92A95" w:rsidP="00D92A95">
      <w:pPr>
        <w:jc w:val="center"/>
        <w:rPr>
          <w:rFonts w:cs="Tahoma"/>
          <w:iCs/>
          <w:sz w:val="20"/>
          <w:szCs w:val="20"/>
          <w:u w:val="single"/>
        </w:rPr>
      </w:pPr>
      <w:r w:rsidRPr="009A3B92">
        <w:rPr>
          <w:rFonts w:cs="Tahoma"/>
          <w:iCs/>
          <w:sz w:val="20"/>
          <w:szCs w:val="20"/>
          <w:u w:val="single"/>
        </w:rPr>
        <w:t xml:space="preserve">The City of Flagstaff is an Equal Opportunity/Affirmative Action employer.  </w:t>
      </w:r>
    </w:p>
    <w:p w:rsidR="00D92A95" w:rsidRPr="009A3B92" w:rsidRDefault="00D92A95" w:rsidP="00D92A95">
      <w:pPr>
        <w:jc w:val="center"/>
        <w:rPr>
          <w:rFonts w:cs="Tahoma"/>
          <w:iCs/>
          <w:sz w:val="20"/>
          <w:szCs w:val="20"/>
          <w:u w:val="single"/>
        </w:rPr>
      </w:pPr>
      <w:r w:rsidRPr="009A3B92">
        <w:rPr>
          <w:rFonts w:cs="Tahoma"/>
          <w:iCs/>
          <w:sz w:val="20"/>
          <w:szCs w:val="20"/>
          <w:u w:val="single"/>
        </w:rPr>
        <w:lastRenderedPageBreak/>
        <w:t xml:space="preserve">All qualified applicants will receive consideration for employment without regard to race, color, </w:t>
      </w:r>
    </w:p>
    <w:p w:rsidR="00D92A95" w:rsidRPr="009A3B92" w:rsidRDefault="00D92A95" w:rsidP="00D92A95">
      <w:pPr>
        <w:jc w:val="center"/>
        <w:rPr>
          <w:rFonts w:cs="Tahoma"/>
          <w:iCs/>
          <w:sz w:val="20"/>
          <w:szCs w:val="20"/>
          <w:u w:val="single"/>
        </w:rPr>
      </w:pPr>
      <w:proofErr w:type="gramStart"/>
      <w:r w:rsidRPr="009A3B92">
        <w:rPr>
          <w:rFonts w:cs="Tahoma"/>
          <w:iCs/>
          <w:sz w:val="20"/>
          <w:szCs w:val="20"/>
          <w:u w:val="single"/>
        </w:rPr>
        <w:t>religion</w:t>
      </w:r>
      <w:proofErr w:type="gramEnd"/>
      <w:r w:rsidRPr="009A3B92">
        <w:rPr>
          <w:rFonts w:cs="Tahoma"/>
          <w:iCs/>
          <w:sz w:val="20"/>
          <w:szCs w:val="20"/>
          <w:u w:val="single"/>
        </w:rPr>
        <w:t>, sex, national origin, disability, age, or protected Veteran status.</w:t>
      </w:r>
    </w:p>
    <w:p w:rsidR="00D92A95" w:rsidRPr="009A3B92" w:rsidRDefault="00D92A95" w:rsidP="00D92A95">
      <w:pPr>
        <w:jc w:val="center"/>
        <w:rPr>
          <w:rFonts w:cs="Tahoma"/>
          <w:iCs/>
          <w:sz w:val="20"/>
          <w:szCs w:val="20"/>
          <w:u w:val="single"/>
        </w:rPr>
      </w:pPr>
    </w:p>
    <w:p w:rsidR="00D92A95" w:rsidRPr="009A3B92" w:rsidRDefault="00D92A95" w:rsidP="00D92A95">
      <w:pPr>
        <w:jc w:val="center"/>
        <w:rPr>
          <w:rFonts w:cs="Tahoma"/>
          <w:b/>
          <w:bCs/>
          <w:sz w:val="20"/>
          <w:szCs w:val="20"/>
        </w:rPr>
      </w:pPr>
      <w:r w:rsidRPr="009A3B92">
        <w:rPr>
          <w:rFonts w:cs="Tahoma"/>
          <w:b/>
          <w:bCs/>
          <w:sz w:val="20"/>
          <w:szCs w:val="20"/>
        </w:rPr>
        <w:t>AmeriCorps, Peace Corps and other national service alumni are encouraged to apply.</w:t>
      </w:r>
    </w:p>
    <w:p w:rsidR="00D92A95" w:rsidRPr="009A3B92" w:rsidRDefault="00D92A95" w:rsidP="00D92A95">
      <w:pPr>
        <w:jc w:val="center"/>
        <w:rPr>
          <w:rFonts w:cs="Tahoma"/>
          <w:iCs/>
          <w:sz w:val="20"/>
          <w:szCs w:val="20"/>
          <w:u w:val="single"/>
        </w:rPr>
      </w:pPr>
    </w:p>
    <w:p w:rsidR="00AB164E" w:rsidRDefault="00D92A95" w:rsidP="00D92A95">
      <w:r w:rsidRPr="009A3B92">
        <w:rPr>
          <w:rFonts w:cs="Tahoma"/>
          <w:b/>
          <w:sz w:val="20"/>
          <w:szCs w:val="20"/>
        </w:rPr>
        <w:t xml:space="preserve">Paid Holidays </w:t>
      </w:r>
      <w:r w:rsidRPr="009A3B92">
        <w:rPr>
          <w:rFonts w:cs="Tahoma"/>
          <w:sz w:val="20"/>
          <w:szCs w:val="20"/>
        </w:rPr>
        <w:t xml:space="preserve">• </w:t>
      </w:r>
      <w:r w:rsidRPr="009A3B92">
        <w:rPr>
          <w:rFonts w:cs="Tahoma"/>
          <w:b/>
          <w:sz w:val="20"/>
          <w:szCs w:val="20"/>
        </w:rPr>
        <w:t xml:space="preserve">Paid Vacation Days </w:t>
      </w:r>
      <w:r w:rsidRPr="009A3B92">
        <w:rPr>
          <w:rFonts w:cs="Tahoma"/>
          <w:sz w:val="20"/>
          <w:szCs w:val="20"/>
        </w:rPr>
        <w:t xml:space="preserve">• </w:t>
      </w:r>
      <w:r w:rsidRPr="009A3B92">
        <w:rPr>
          <w:rFonts w:cs="Tahoma"/>
          <w:b/>
          <w:sz w:val="20"/>
          <w:szCs w:val="20"/>
        </w:rPr>
        <w:t xml:space="preserve">Paid Sick Days </w:t>
      </w:r>
      <w:r w:rsidRPr="009A3B92">
        <w:rPr>
          <w:rFonts w:cs="Tahoma"/>
          <w:sz w:val="20"/>
          <w:szCs w:val="20"/>
        </w:rPr>
        <w:t>•</w:t>
      </w:r>
      <w:r w:rsidRPr="009A3B92">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62713"/>
    <w:multiLevelType w:val="hybridMultilevel"/>
    <w:tmpl w:val="6CA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64A99"/>
    <w:multiLevelType w:val="hybridMultilevel"/>
    <w:tmpl w:val="07A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84FF4"/>
    <w:multiLevelType w:val="hybridMultilevel"/>
    <w:tmpl w:val="F68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B6965"/>
    <w:multiLevelType w:val="hybridMultilevel"/>
    <w:tmpl w:val="08A8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53B0D"/>
    <w:multiLevelType w:val="hybridMultilevel"/>
    <w:tmpl w:val="3AF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E2914"/>
    <w:multiLevelType w:val="hybridMultilevel"/>
    <w:tmpl w:val="5A2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034DD"/>
    <w:multiLevelType w:val="hybridMultilevel"/>
    <w:tmpl w:val="9954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C14DF"/>
    <w:multiLevelType w:val="hybridMultilevel"/>
    <w:tmpl w:val="C010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95"/>
    <w:rsid w:val="00AB164E"/>
    <w:rsid w:val="00D92A95"/>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9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2A95"/>
    <w:pPr>
      <w:tabs>
        <w:tab w:val="center" w:pos="4320"/>
        <w:tab w:val="right" w:pos="8640"/>
      </w:tabs>
    </w:pPr>
  </w:style>
  <w:style w:type="character" w:customStyle="1" w:styleId="HeaderChar">
    <w:name w:val="Header Char"/>
    <w:basedOn w:val="DefaultParagraphFont"/>
    <w:link w:val="Header"/>
    <w:rsid w:val="00D92A95"/>
    <w:rPr>
      <w:rFonts w:ascii="Tahoma" w:eastAsia="Times New Roman" w:hAnsi="Tahoma" w:cs="Times New Roman"/>
      <w:sz w:val="18"/>
      <w:szCs w:val="24"/>
    </w:rPr>
  </w:style>
  <w:style w:type="character" w:styleId="Hyperlink">
    <w:name w:val="Hyperlink"/>
    <w:rsid w:val="00D92A95"/>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9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2A95"/>
    <w:pPr>
      <w:tabs>
        <w:tab w:val="center" w:pos="4320"/>
        <w:tab w:val="right" w:pos="8640"/>
      </w:tabs>
    </w:pPr>
  </w:style>
  <w:style w:type="character" w:customStyle="1" w:styleId="HeaderChar">
    <w:name w:val="Header Char"/>
    <w:basedOn w:val="DefaultParagraphFont"/>
    <w:link w:val="Header"/>
    <w:rsid w:val="00D92A95"/>
    <w:rPr>
      <w:rFonts w:ascii="Tahoma" w:eastAsia="Times New Roman" w:hAnsi="Tahoma" w:cs="Times New Roman"/>
      <w:sz w:val="18"/>
      <w:szCs w:val="24"/>
    </w:rPr>
  </w:style>
  <w:style w:type="character" w:styleId="Hyperlink">
    <w:name w:val="Hyperlink"/>
    <w:rsid w:val="00D92A9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2019-03-08T13:30:00Z</dcterms:created>
  <dcterms:modified xsi:type="dcterms:W3CDTF">2019-03-08T13:30:00Z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-1484738486</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