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F1E" w:rsidRPr="00EF09BE" w:rsidRDefault="00402F1E" w:rsidP="00402F1E">
      <w:pPr>
        <w:pStyle w:val="Header"/>
        <w:tabs>
          <w:tab w:val="clear" w:pos="4320"/>
          <w:tab w:val="clear" w:pos="8640"/>
        </w:tabs>
        <w:rPr>
          <w:rFonts w:cs="Tahoma"/>
          <w:b/>
          <w:bCs/>
          <w:sz w:val="20"/>
          <w:szCs w:val="20"/>
        </w:rPr>
      </w:pPr>
      <w:r w:rsidRPr="00EF09BE">
        <w:rPr>
          <w:rFonts w:cs="Tahoma"/>
          <w:b/>
          <w:bCs/>
          <w:sz w:val="20"/>
          <w:szCs w:val="20"/>
        </w:rPr>
        <w:t>CITY OF FLAGSTAFF</w:t>
      </w:r>
    </w:p>
    <w:p w:rsidR="00402F1E" w:rsidRPr="00EF09BE" w:rsidRDefault="00402F1E" w:rsidP="00402F1E">
      <w:pPr>
        <w:pStyle w:val="Header"/>
        <w:tabs>
          <w:tab w:val="clear" w:pos="4320"/>
          <w:tab w:val="clear" w:pos="8640"/>
        </w:tabs>
        <w:rPr>
          <w:rFonts w:cs="Tahoma"/>
          <w:b/>
          <w:bCs/>
          <w:sz w:val="20"/>
          <w:szCs w:val="20"/>
        </w:rPr>
      </w:pPr>
    </w:p>
    <w:p w:rsidR="00402F1E" w:rsidRPr="00EF09BE" w:rsidRDefault="00402F1E" w:rsidP="00402F1E">
      <w:pPr>
        <w:rPr>
          <w:rFonts w:cs="Tahoma"/>
          <w:sz w:val="20"/>
          <w:szCs w:val="20"/>
        </w:rPr>
      </w:pPr>
      <w:r w:rsidRPr="00EF09BE">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402F1E" w:rsidRPr="00EF09BE" w:rsidRDefault="00402F1E" w:rsidP="00402F1E">
      <w:pPr>
        <w:rPr>
          <w:rFonts w:cs="Tahoma"/>
          <w:sz w:val="20"/>
          <w:szCs w:val="20"/>
        </w:rPr>
      </w:pPr>
    </w:p>
    <w:p w:rsidR="00402F1E" w:rsidRPr="00EF09BE" w:rsidRDefault="00402F1E" w:rsidP="00402F1E">
      <w:pPr>
        <w:rPr>
          <w:rFonts w:cs="Tahoma"/>
          <w:sz w:val="20"/>
          <w:szCs w:val="20"/>
        </w:rPr>
      </w:pPr>
      <w:r w:rsidRPr="00EF09BE">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402F1E" w:rsidRPr="00EF09BE" w:rsidRDefault="00402F1E" w:rsidP="00402F1E">
      <w:pPr>
        <w:pStyle w:val="Header"/>
        <w:tabs>
          <w:tab w:val="clear" w:pos="4320"/>
          <w:tab w:val="clear" w:pos="8640"/>
        </w:tabs>
        <w:rPr>
          <w:rFonts w:cs="Tahoma"/>
          <w:b/>
          <w:bCs/>
          <w:sz w:val="20"/>
          <w:szCs w:val="20"/>
        </w:rPr>
      </w:pPr>
    </w:p>
    <w:p w:rsidR="00402F1E" w:rsidRPr="00EF09BE" w:rsidRDefault="00402F1E" w:rsidP="00402F1E">
      <w:pPr>
        <w:tabs>
          <w:tab w:val="left" w:pos="2171"/>
        </w:tabs>
        <w:rPr>
          <w:rFonts w:cs="Tahoma"/>
          <w:b/>
          <w:sz w:val="20"/>
          <w:szCs w:val="20"/>
        </w:rPr>
      </w:pPr>
      <w:r w:rsidRPr="00EF09BE">
        <w:rPr>
          <w:rFonts w:cs="Tahoma"/>
          <w:b/>
          <w:sz w:val="20"/>
          <w:szCs w:val="20"/>
        </w:rPr>
        <w:t>Date Posted:</w:t>
      </w:r>
      <w:r w:rsidRPr="00EF09BE">
        <w:rPr>
          <w:rFonts w:cs="Tahoma"/>
          <w:b/>
          <w:sz w:val="20"/>
          <w:szCs w:val="20"/>
        </w:rPr>
        <w:tab/>
        <w:t>March 08, 2019</w:t>
      </w:r>
    </w:p>
    <w:p w:rsidR="00402F1E" w:rsidRPr="00EF09BE" w:rsidRDefault="00402F1E" w:rsidP="00402F1E">
      <w:pPr>
        <w:tabs>
          <w:tab w:val="left" w:pos="2171"/>
        </w:tabs>
        <w:rPr>
          <w:rFonts w:cs="Tahoma"/>
          <w:b/>
          <w:sz w:val="20"/>
          <w:szCs w:val="20"/>
        </w:rPr>
      </w:pPr>
      <w:r w:rsidRPr="00EF09BE">
        <w:rPr>
          <w:rFonts w:cs="Tahoma"/>
          <w:b/>
          <w:sz w:val="20"/>
          <w:szCs w:val="20"/>
        </w:rPr>
        <w:t>Vacancy No:</w:t>
      </w:r>
      <w:r w:rsidRPr="00EF09BE">
        <w:rPr>
          <w:rFonts w:cs="Tahoma"/>
          <w:b/>
          <w:sz w:val="20"/>
          <w:szCs w:val="20"/>
        </w:rPr>
        <w:tab/>
        <w:t>037-19</w:t>
      </w:r>
    </w:p>
    <w:p w:rsidR="00402F1E" w:rsidRPr="00EF09BE" w:rsidRDefault="00402F1E" w:rsidP="00402F1E">
      <w:pPr>
        <w:tabs>
          <w:tab w:val="left" w:pos="2171"/>
        </w:tabs>
        <w:rPr>
          <w:rFonts w:cs="Tahoma"/>
          <w:b/>
          <w:sz w:val="20"/>
          <w:szCs w:val="20"/>
        </w:rPr>
      </w:pPr>
      <w:r w:rsidRPr="00EF09BE">
        <w:rPr>
          <w:rFonts w:cs="Tahoma"/>
          <w:b/>
          <w:sz w:val="20"/>
          <w:szCs w:val="20"/>
        </w:rPr>
        <w:t>Position Title:</w:t>
      </w:r>
      <w:r w:rsidRPr="00EF09BE">
        <w:rPr>
          <w:rFonts w:cs="Tahoma"/>
          <w:b/>
          <w:sz w:val="20"/>
          <w:szCs w:val="20"/>
        </w:rPr>
        <w:tab/>
        <w:t>Library Supervisor – East Flagstaff Community Library</w:t>
      </w:r>
    </w:p>
    <w:p w:rsidR="00402F1E" w:rsidRPr="00EF09BE" w:rsidRDefault="00402F1E" w:rsidP="00402F1E">
      <w:pPr>
        <w:tabs>
          <w:tab w:val="left" w:pos="2171"/>
        </w:tabs>
        <w:rPr>
          <w:rFonts w:cs="Tahoma"/>
          <w:b/>
          <w:sz w:val="20"/>
          <w:szCs w:val="20"/>
        </w:rPr>
      </w:pPr>
      <w:r w:rsidRPr="00EF09BE">
        <w:rPr>
          <w:rFonts w:cs="Tahoma"/>
          <w:b/>
          <w:sz w:val="20"/>
          <w:szCs w:val="20"/>
        </w:rPr>
        <w:t>Division / Section:</w:t>
      </w:r>
      <w:r w:rsidRPr="00EF09BE">
        <w:rPr>
          <w:rFonts w:cs="Tahoma"/>
          <w:b/>
          <w:sz w:val="20"/>
          <w:szCs w:val="20"/>
        </w:rPr>
        <w:tab/>
        <w:t>Economic Vitality/Library</w:t>
      </w:r>
    </w:p>
    <w:p w:rsidR="00402F1E" w:rsidRPr="00EF09BE" w:rsidRDefault="00402F1E" w:rsidP="00402F1E">
      <w:pPr>
        <w:tabs>
          <w:tab w:val="left" w:pos="2171"/>
        </w:tabs>
        <w:rPr>
          <w:rFonts w:cs="Tahoma"/>
          <w:b/>
          <w:sz w:val="20"/>
          <w:szCs w:val="20"/>
        </w:rPr>
      </w:pPr>
      <w:r w:rsidRPr="00EF09BE">
        <w:rPr>
          <w:rFonts w:cs="Tahoma"/>
          <w:b/>
          <w:sz w:val="20"/>
          <w:szCs w:val="20"/>
        </w:rPr>
        <w:t>Position Status:</w:t>
      </w:r>
      <w:r w:rsidRPr="00EF09BE">
        <w:rPr>
          <w:rFonts w:cs="Tahoma"/>
          <w:b/>
          <w:sz w:val="20"/>
          <w:szCs w:val="20"/>
        </w:rPr>
        <w:tab/>
        <w:t>Full Time; FLSA Exempt; Benefit Eligible</w:t>
      </w:r>
    </w:p>
    <w:p w:rsidR="00402F1E" w:rsidRPr="00EF09BE" w:rsidRDefault="00402F1E" w:rsidP="00402F1E">
      <w:pPr>
        <w:tabs>
          <w:tab w:val="left" w:pos="2160"/>
        </w:tabs>
        <w:rPr>
          <w:rFonts w:cs="Tahoma"/>
          <w:b/>
          <w:sz w:val="20"/>
          <w:szCs w:val="20"/>
        </w:rPr>
      </w:pPr>
      <w:r w:rsidRPr="00EF09BE">
        <w:rPr>
          <w:rFonts w:cs="Tahoma"/>
          <w:b/>
          <w:sz w:val="20"/>
          <w:szCs w:val="20"/>
        </w:rPr>
        <w:t>Work Week:</w:t>
      </w:r>
      <w:r w:rsidRPr="00EF09BE">
        <w:rPr>
          <w:rFonts w:cs="Tahoma"/>
          <w:b/>
          <w:sz w:val="20"/>
          <w:szCs w:val="20"/>
        </w:rPr>
        <w:tab/>
        <w:t xml:space="preserve">Monday – Friday; </w:t>
      </w:r>
      <w:proofErr w:type="gramStart"/>
      <w:r w:rsidRPr="00EF09BE">
        <w:rPr>
          <w:rFonts w:cs="Tahoma"/>
          <w:b/>
          <w:sz w:val="20"/>
          <w:szCs w:val="20"/>
        </w:rPr>
        <w:t>Some</w:t>
      </w:r>
      <w:proofErr w:type="gramEnd"/>
      <w:r w:rsidRPr="00EF09BE">
        <w:rPr>
          <w:rFonts w:cs="Tahoma"/>
          <w:b/>
          <w:sz w:val="20"/>
          <w:szCs w:val="20"/>
        </w:rPr>
        <w:t xml:space="preserve"> nights, weekends, and holidays may be required </w:t>
      </w:r>
      <w:r w:rsidRPr="00EF09BE">
        <w:rPr>
          <w:rFonts w:cs="Tahoma"/>
          <w:b/>
          <w:sz w:val="20"/>
          <w:szCs w:val="20"/>
        </w:rPr>
        <w:tab/>
        <w:t>Hours 8am – 5pm</w:t>
      </w:r>
    </w:p>
    <w:p w:rsidR="00402F1E" w:rsidRPr="00EF09BE" w:rsidRDefault="00402F1E" w:rsidP="00402F1E">
      <w:pPr>
        <w:tabs>
          <w:tab w:val="left" w:pos="2171"/>
        </w:tabs>
        <w:rPr>
          <w:rFonts w:cs="Tahoma"/>
          <w:b/>
          <w:sz w:val="20"/>
          <w:szCs w:val="20"/>
        </w:rPr>
      </w:pPr>
      <w:r w:rsidRPr="00EF09BE">
        <w:rPr>
          <w:rFonts w:cs="Tahoma"/>
          <w:b/>
          <w:sz w:val="20"/>
          <w:szCs w:val="20"/>
        </w:rPr>
        <w:t>Salary Range:</w:t>
      </w:r>
      <w:r w:rsidRPr="00EF09BE">
        <w:rPr>
          <w:rFonts w:cs="Tahoma"/>
          <w:b/>
          <w:sz w:val="20"/>
          <w:szCs w:val="20"/>
        </w:rPr>
        <w:tab/>
        <w:t>$50,929.01 Annually</w:t>
      </w:r>
    </w:p>
    <w:p w:rsidR="00402F1E" w:rsidRPr="00EF09BE" w:rsidRDefault="00402F1E" w:rsidP="00402F1E">
      <w:pPr>
        <w:tabs>
          <w:tab w:val="left" w:pos="2171"/>
        </w:tabs>
        <w:rPr>
          <w:rFonts w:cs="Tahoma"/>
          <w:b/>
          <w:sz w:val="20"/>
          <w:szCs w:val="20"/>
        </w:rPr>
      </w:pPr>
      <w:r w:rsidRPr="00EF09BE">
        <w:rPr>
          <w:rFonts w:cs="Tahoma"/>
          <w:b/>
          <w:sz w:val="20"/>
          <w:szCs w:val="20"/>
        </w:rPr>
        <w:t>Closing Date:</w:t>
      </w:r>
      <w:r w:rsidRPr="00EF09BE">
        <w:rPr>
          <w:rFonts w:cs="Tahoma"/>
          <w:b/>
          <w:sz w:val="20"/>
          <w:szCs w:val="20"/>
        </w:rPr>
        <w:tab/>
        <w:t>March 29, 2019</w:t>
      </w:r>
    </w:p>
    <w:p w:rsidR="00402F1E" w:rsidRPr="00EF09BE" w:rsidRDefault="00402F1E" w:rsidP="00402F1E">
      <w:pPr>
        <w:rPr>
          <w:rFonts w:cs="Tahoma"/>
          <w:spacing w:val="-2"/>
          <w:sz w:val="20"/>
          <w:szCs w:val="20"/>
        </w:rPr>
      </w:pPr>
    </w:p>
    <w:p w:rsidR="00402F1E" w:rsidRPr="00EF09BE" w:rsidRDefault="00402F1E" w:rsidP="00402F1E">
      <w:pPr>
        <w:pStyle w:val="BodyText"/>
        <w:rPr>
          <w:rFonts w:cs="Tahoma"/>
          <w:b/>
          <w:i/>
          <w:sz w:val="20"/>
          <w:szCs w:val="20"/>
        </w:rPr>
      </w:pPr>
      <w:r w:rsidRPr="00EF09BE">
        <w:rPr>
          <w:rFonts w:cs="Tahoma"/>
          <w:b/>
          <w:i/>
          <w:color w:val="000000"/>
          <w:sz w:val="20"/>
          <w:szCs w:val="20"/>
        </w:rPr>
        <w:t xml:space="preserve">The East Flagstaff Community Library location is </w:t>
      </w:r>
      <w:r w:rsidRPr="00EF09BE">
        <w:rPr>
          <w:rFonts w:cs="Tahoma"/>
          <w:i/>
          <w:color w:val="000000"/>
          <w:sz w:val="20"/>
          <w:szCs w:val="20"/>
        </w:rPr>
        <w:t>a small branch library that serves a diverse population with a very large after school demographic. EFCL is looking for a dynamic, energetic, and innovative individual intent on providing outstanding customer service, reducing barriers to library access, leading our awesome staff, maintaining thriving community relations, and taking pride in being a part of the EFCL team</w:t>
      </w:r>
      <w:r w:rsidRPr="00EF09BE">
        <w:rPr>
          <w:rFonts w:cs="Tahoma"/>
          <w:i/>
          <w:sz w:val="20"/>
          <w:szCs w:val="20"/>
        </w:rPr>
        <w:t>.</w:t>
      </w:r>
    </w:p>
    <w:p w:rsidR="00402F1E" w:rsidRPr="00EF09BE" w:rsidRDefault="00402F1E" w:rsidP="00402F1E">
      <w:pPr>
        <w:pStyle w:val="BodyText"/>
        <w:rPr>
          <w:rFonts w:cs="Tahoma"/>
          <w:sz w:val="20"/>
          <w:szCs w:val="20"/>
        </w:rPr>
      </w:pPr>
    </w:p>
    <w:p w:rsidR="00402F1E" w:rsidRPr="00EF09BE" w:rsidRDefault="00402F1E" w:rsidP="00402F1E">
      <w:pPr>
        <w:pStyle w:val="BodyText"/>
        <w:rPr>
          <w:rFonts w:cs="Tahoma"/>
          <w:sz w:val="20"/>
          <w:szCs w:val="20"/>
        </w:rPr>
      </w:pPr>
      <w:r w:rsidRPr="00EF09BE">
        <w:rPr>
          <w:rFonts w:cs="Tahoma"/>
          <w:sz w:val="20"/>
          <w:szCs w:val="20"/>
        </w:rPr>
        <w:t>Actively supports and upholds the City’s stated mission and values. Under direct supervision of the Deputy Library Director employees of this class are expected to exercise considerable independent decision making and authority including day-to-day operations, management, and supervision of an assigned library area or separate library facility.</w:t>
      </w:r>
    </w:p>
    <w:p w:rsidR="00402F1E" w:rsidRPr="00EF09BE" w:rsidRDefault="00402F1E" w:rsidP="00402F1E">
      <w:pPr>
        <w:tabs>
          <w:tab w:val="left" w:pos="90"/>
        </w:tabs>
        <w:suppressAutoHyphens/>
        <w:rPr>
          <w:rFonts w:cs="Tahoma"/>
          <w:spacing w:val="-2"/>
          <w:sz w:val="20"/>
          <w:szCs w:val="20"/>
        </w:rPr>
      </w:pPr>
    </w:p>
    <w:p w:rsidR="00402F1E" w:rsidRPr="00EF09BE" w:rsidRDefault="00402F1E" w:rsidP="00402F1E">
      <w:pPr>
        <w:tabs>
          <w:tab w:val="left" w:pos="90"/>
        </w:tabs>
        <w:suppressAutoHyphens/>
        <w:rPr>
          <w:rFonts w:cs="Tahoma"/>
          <w:b/>
          <w:spacing w:val="-2"/>
          <w:sz w:val="20"/>
          <w:szCs w:val="20"/>
          <w:u w:val="single"/>
        </w:rPr>
      </w:pPr>
      <w:r w:rsidRPr="00EF09BE">
        <w:rPr>
          <w:rFonts w:cs="Tahoma"/>
          <w:b/>
          <w:spacing w:val="-2"/>
          <w:sz w:val="20"/>
          <w:szCs w:val="20"/>
          <w:u w:val="single"/>
        </w:rPr>
        <w:t>ADMINISTRATIVE DUTIES</w:t>
      </w:r>
    </w:p>
    <w:p w:rsidR="00402F1E" w:rsidRPr="00EF09BE" w:rsidRDefault="00402F1E" w:rsidP="00402F1E">
      <w:pPr>
        <w:numPr>
          <w:ilvl w:val="0"/>
          <w:numId w:val="1"/>
        </w:numPr>
        <w:tabs>
          <w:tab w:val="clear" w:pos="360"/>
          <w:tab w:val="left" w:pos="-720"/>
        </w:tabs>
        <w:suppressAutoHyphens/>
        <w:ind w:left="720"/>
        <w:rPr>
          <w:rFonts w:cs="Tahoma"/>
          <w:sz w:val="20"/>
          <w:szCs w:val="20"/>
        </w:rPr>
      </w:pPr>
      <w:r>
        <w:rPr>
          <w:rFonts w:cs="Tahoma"/>
          <w:sz w:val="20"/>
          <w:szCs w:val="20"/>
        </w:rPr>
        <w:t xml:space="preserve">Supervisory: </w:t>
      </w:r>
      <w:r w:rsidRPr="00EF09BE">
        <w:rPr>
          <w:rFonts w:cs="Tahoma"/>
          <w:sz w:val="20"/>
          <w:szCs w:val="20"/>
        </w:rPr>
        <w:t>This job has full responsibility for supervision at the program level (hires, directs, schedules, transfers, promotes, rewards, disciplines,</w:t>
      </w:r>
      <w:r>
        <w:rPr>
          <w:rFonts w:cs="Tahoma"/>
          <w:sz w:val="20"/>
          <w:szCs w:val="20"/>
        </w:rPr>
        <w:t xml:space="preserve"> and terminates other employees</w:t>
      </w:r>
      <w:r w:rsidRPr="00EF09BE">
        <w:rPr>
          <w:rFonts w:cs="Tahoma"/>
          <w:sz w:val="20"/>
          <w:szCs w:val="20"/>
        </w:rPr>
        <w:t>)</w:t>
      </w:r>
      <w:r>
        <w:rPr>
          <w:rFonts w:cs="Tahoma"/>
          <w:sz w:val="20"/>
          <w:szCs w:val="20"/>
        </w:rPr>
        <w:t>.</w:t>
      </w:r>
    </w:p>
    <w:p w:rsidR="00402F1E" w:rsidRPr="00EF09BE" w:rsidRDefault="00402F1E" w:rsidP="00402F1E">
      <w:pPr>
        <w:numPr>
          <w:ilvl w:val="0"/>
          <w:numId w:val="1"/>
        </w:numPr>
        <w:tabs>
          <w:tab w:val="clear" w:pos="360"/>
          <w:tab w:val="left" w:pos="-720"/>
        </w:tabs>
        <w:suppressAutoHyphens/>
        <w:ind w:left="720"/>
        <w:rPr>
          <w:rFonts w:cs="Tahoma"/>
          <w:sz w:val="20"/>
          <w:szCs w:val="20"/>
        </w:rPr>
      </w:pPr>
      <w:r>
        <w:rPr>
          <w:rFonts w:cs="Tahoma"/>
          <w:sz w:val="20"/>
          <w:szCs w:val="20"/>
        </w:rPr>
        <w:t xml:space="preserve">Budgetary: </w:t>
      </w:r>
      <w:r w:rsidRPr="00EF09BE">
        <w:rPr>
          <w:rFonts w:cs="Tahoma"/>
          <w:sz w:val="20"/>
          <w:szCs w:val="20"/>
        </w:rPr>
        <w:t>This job has partial responsibility for budgeting at the program level including staying within the assigned budget parameters.</w:t>
      </w:r>
    </w:p>
    <w:p w:rsidR="00402F1E" w:rsidRPr="00EF09BE" w:rsidRDefault="00402F1E" w:rsidP="00402F1E">
      <w:pPr>
        <w:numPr>
          <w:ilvl w:val="0"/>
          <w:numId w:val="1"/>
        </w:numPr>
        <w:tabs>
          <w:tab w:val="clear" w:pos="360"/>
          <w:tab w:val="left" w:pos="-720"/>
        </w:tabs>
        <w:suppressAutoHyphens/>
        <w:ind w:left="720"/>
        <w:rPr>
          <w:rFonts w:cs="Tahoma"/>
          <w:sz w:val="20"/>
          <w:szCs w:val="20"/>
        </w:rPr>
      </w:pPr>
      <w:r>
        <w:rPr>
          <w:rFonts w:cs="Tahoma"/>
          <w:sz w:val="20"/>
          <w:szCs w:val="20"/>
        </w:rPr>
        <w:t xml:space="preserve">Strategic Planning: </w:t>
      </w:r>
      <w:r w:rsidRPr="00EF09BE">
        <w:rPr>
          <w:rFonts w:cs="Tahoma"/>
          <w:sz w:val="20"/>
          <w:szCs w:val="20"/>
        </w:rPr>
        <w:t>This job has partial responsibility for strategic planning at the program level including assessing community needs and setting long and short-term goals for the library area.</w:t>
      </w:r>
    </w:p>
    <w:p w:rsidR="00402F1E" w:rsidRPr="00EF09BE" w:rsidRDefault="00402F1E" w:rsidP="00402F1E">
      <w:pPr>
        <w:numPr>
          <w:ilvl w:val="0"/>
          <w:numId w:val="1"/>
        </w:numPr>
        <w:tabs>
          <w:tab w:val="clear" w:pos="360"/>
          <w:tab w:val="left" w:pos="-720"/>
        </w:tabs>
        <w:suppressAutoHyphens/>
        <w:ind w:left="720"/>
        <w:rPr>
          <w:rFonts w:cs="Tahoma"/>
          <w:sz w:val="20"/>
          <w:szCs w:val="20"/>
        </w:rPr>
      </w:pPr>
      <w:r w:rsidRPr="00EF09BE">
        <w:rPr>
          <w:rFonts w:cs="Tahoma"/>
          <w:sz w:val="20"/>
          <w:szCs w:val="20"/>
        </w:rPr>
        <w:t>Policies/P</w:t>
      </w:r>
      <w:r>
        <w:rPr>
          <w:rFonts w:cs="Tahoma"/>
          <w:sz w:val="20"/>
          <w:szCs w:val="20"/>
        </w:rPr>
        <w:t xml:space="preserve">rocedures: </w:t>
      </w:r>
      <w:r w:rsidRPr="00EF09BE">
        <w:rPr>
          <w:rFonts w:cs="Tahoma"/>
          <w:sz w:val="20"/>
          <w:szCs w:val="20"/>
        </w:rPr>
        <w:t xml:space="preserve">This job has partial responsibility for policies and procedures at the program level including developing, implementing, and interpreting policies and procedures related to the library area. </w:t>
      </w:r>
    </w:p>
    <w:p w:rsidR="00402F1E" w:rsidRPr="00EF09BE" w:rsidRDefault="00402F1E" w:rsidP="00402F1E">
      <w:pPr>
        <w:numPr>
          <w:ilvl w:val="0"/>
          <w:numId w:val="1"/>
        </w:numPr>
        <w:tabs>
          <w:tab w:val="clear" w:pos="360"/>
          <w:tab w:val="left" w:pos="-720"/>
        </w:tabs>
        <w:suppressAutoHyphens/>
        <w:ind w:left="720"/>
        <w:rPr>
          <w:rFonts w:cs="Tahoma"/>
          <w:sz w:val="20"/>
          <w:szCs w:val="20"/>
        </w:rPr>
      </w:pPr>
      <w:r>
        <w:rPr>
          <w:rFonts w:cs="Tahoma"/>
          <w:sz w:val="20"/>
          <w:szCs w:val="20"/>
        </w:rPr>
        <w:t xml:space="preserve">Compliance: </w:t>
      </w:r>
      <w:r w:rsidRPr="00EF09BE">
        <w:rPr>
          <w:rFonts w:cs="Tahoma"/>
          <w:sz w:val="20"/>
          <w:szCs w:val="20"/>
        </w:rPr>
        <w:t xml:space="preserve">This job has partial responsibility at the program level for overseeing and ensuring facility and </w:t>
      </w:r>
      <w:proofErr w:type="gramStart"/>
      <w:r w:rsidRPr="00EF09BE">
        <w:rPr>
          <w:rFonts w:cs="Tahoma"/>
          <w:sz w:val="20"/>
          <w:szCs w:val="20"/>
        </w:rPr>
        <w:t>staff are</w:t>
      </w:r>
      <w:proofErr w:type="gramEnd"/>
      <w:r w:rsidRPr="00EF09BE">
        <w:rPr>
          <w:rFonts w:cs="Tahoma"/>
          <w:sz w:val="20"/>
          <w:szCs w:val="20"/>
        </w:rPr>
        <w:t xml:space="preserve"> in compliance.</w:t>
      </w:r>
    </w:p>
    <w:p w:rsidR="00402F1E" w:rsidRPr="00EF09BE" w:rsidRDefault="00402F1E" w:rsidP="00402F1E">
      <w:pPr>
        <w:numPr>
          <w:ilvl w:val="0"/>
          <w:numId w:val="1"/>
        </w:numPr>
        <w:tabs>
          <w:tab w:val="clear" w:pos="360"/>
          <w:tab w:val="left" w:pos="-720"/>
        </w:tabs>
        <w:suppressAutoHyphens/>
        <w:ind w:left="720"/>
        <w:rPr>
          <w:rFonts w:cs="Tahoma"/>
          <w:sz w:val="20"/>
          <w:szCs w:val="20"/>
        </w:rPr>
      </w:pPr>
      <w:r>
        <w:rPr>
          <w:rFonts w:cs="Tahoma"/>
          <w:sz w:val="20"/>
          <w:szCs w:val="20"/>
        </w:rPr>
        <w:t xml:space="preserve">Council Communications: </w:t>
      </w:r>
      <w:r w:rsidRPr="00EF09BE">
        <w:rPr>
          <w:rFonts w:cs="Tahoma"/>
          <w:sz w:val="20"/>
          <w:szCs w:val="20"/>
        </w:rPr>
        <w:t>This job has partial responsibility for Council communication at the program level including making presentations regarding a library area.</w:t>
      </w:r>
    </w:p>
    <w:p w:rsidR="00402F1E" w:rsidRPr="00EF09BE" w:rsidRDefault="00402F1E" w:rsidP="00402F1E">
      <w:pPr>
        <w:numPr>
          <w:ilvl w:val="0"/>
          <w:numId w:val="1"/>
        </w:numPr>
        <w:tabs>
          <w:tab w:val="clear" w:pos="360"/>
          <w:tab w:val="left" w:pos="-720"/>
        </w:tabs>
        <w:suppressAutoHyphens/>
        <w:ind w:left="720"/>
        <w:rPr>
          <w:rFonts w:cs="Tahoma"/>
          <w:sz w:val="20"/>
          <w:szCs w:val="20"/>
        </w:rPr>
      </w:pPr>
      <w:r w:rsidRPr="00EF09BE">
        <w:rPr>
          <w:rFonts w:cs="Tahoma"/>
          <w:sz w:val="20"/>
          <w:szCs w:val="20"/>
        </w:rPr>
        <w:t>Reporti</w:t>
      </w:r>
      <w:r>
        <w:rPr>
          <w:rFonts w:cs="Tahoma"/>
          <w:sz w:val="20"/>
          <w:szCs w:val="20"/>
        </w:rPr>
        <w:t xml:space="preserve">ng: </w:t>
      </w:r>
      <w:r w:rsidRPr="00EF09BE">
        <w:rPr>
          <w:rFonts w:cs="Tahoma"/>
          <w:sz w:val="20"/>
          <w:szCs w:val="20"/>
        </w:rPr>
        <w:t>This job has partial responsibility for reporting at the program level including preparing monthly reports for programming, grants, volunteer hours, and computer usage related to the library area.</w:t>
      </w:r>
    </w:p>
    <w:p w:rsidR="00402F1E" w:rsidRPr="00EF09BE" w:rsidRDefault="00402F1E" w:rsidP="00402F1E">
      <w:pPr>
        <w:tabs>
          <w:tab w:val="left" w:pos="0"/>
        </w:tabs>
        <w:suppressAutoHyphens/>
        <w:ind w:left="360"/>
        <w:rPr>
          <w:rFonts w:cs="Tahoma"/>
          <w:spacing w:val="-2"/>
          <w:sz w:val="20"/>
          <w:szCs w:val="20"/>
          <w:u w:val="single"/>
        </w:rPr>
      </w:pPr>
    </w:p>
    <w:p w:rsidR="00402F1E" w:rsidRPr="00EF09BE" w:rsidRDefault="00402F1E" w:rsidP="00402F1E">
      <w:pPr>
        <w:tabs>
          <w:tab w:val="left" w:pos="90"/>
        </w:tabs>
        <w:suppressAutoHyphens/>
        <w:rPr>
          <w:rFonts w:cs="Tahoma"/>
          <w:b/>
          <w:spacing w:val="-2"/>
          <w:sz w:val="20"/>
          <w:szCs w:val="20"/>
          <w:u w:val="single"/>
        </w:rPr>
      </w:pPr>
      <w:r w:rsidRPr="00EF09BE">
        <w:rPr>
          <w:rFonts w:cs="Tahoma"/>
          <w:b/>
          <w:spacing w:val="-2"/>
          <w:sz w:val="20"/>
          <w:szCs w:val="20"/>
          <w:u w:val="single"/>
        </w:rPr>
        <w:t>EXAMPLES OF THE WORK PERFORMED (ILLUSTRATIVE ONLY)</w:t>
      </w:r>
    </w:p>
    <w:p w:rsidR="00402F1E" w:rsidRPr="00EF09BE" w:rsidRDefault="00402F1E" w:rsidP="00402F1E">
      <w:pPr>
        <w:numPr>
          <w:ilvl w:val="0"/>
          <w:numId w:val="1"/>
        </w:numPr>
        <w:tabs>
          <w:tab w:val="clear" w:pos="360"/>
          <w:tab w:val="left" w:pos="-720"/>
        </w:tabs>
        <w:suppressAutoHyphens/>
        <w:ind w:left="720"/>
        <w:rPr>
          <w:rFonts w:cs="Tahoma"/>
          <w:sz w:val="20"/>
          <w:szCs w:val="20"/>
        </w:rPr>
      </w:pPr>
      <w:r w:rsidRPr="00EF09BE">
        <w:rPr>
          <w:rFonts w:cs="Tahoma"/>
          <w:sz w:val="20"/>
          <w:szCs w:val="20"/>
        </w:rPr>
        <w:t>Provides excellent customer service to both internal and external customers.</w:t>
      </w:r>
    </w:p>
    <w:p w:rsidR="00402F1E" w:rsidRPr="00EF09BE" w:rsidRDefault="00402F1E" w:rsidP="00402F1E">
      <w:pPr>
        <w:numPr>
          <w:ilvl w:val="0"/>
          <w:numId w:val="1"/>
        </w:numPr>
        <w:tabs>
          <w:tab w:val="clear" w:pos="360"/>
          <w:tab w:val="left" w:pos="-720"/>
        </w:tabs>
        <w:suppressAutoHyphens/>
        <w:ind w:left="720"/>
        <w:rPr>
          <w:rFonts w:cs="Tahoma"/>
          <w:sz w:val="20"/>
          <w:szCs w:val="20"/>
        </w:rPr>
      </w:pPr>
      <w:r w:rsidRPr="00EF09BE">
        <w:rPr>
          <w:rFonts w:cs="Tahoma"/>
          <w:sz w:val="20"/>
          <w:szCs w:val="20"/>
        </w:rPr>
        <w:lastRenderedPageBreak/>
        <w:t>Responsible for an area of the library including scheduling employees, handling incidents, scheduling tours and programs, and providing general guidance.</w:t>
      </w:r>
    </w:p>
    <w:p w:rsidR="00402F1E" w:rsidRPr="00EF09BE" w:rsidRDefault="00402F1E" w:rsidP="00402F1E">
      <w:pPr>
        <w:numPr>
          <w:ilvl w:val="0"/>
          <w:numId w:val="1"/>
        </w:numPr>
        <w:tabs>
          <w:tab w:val="clear" w:pos="360"/>
          <w:tab w:val="left" w:pos="-720"/>
        </w:tabs>
        <w:suppressAutoHyphens/>
        <w:ind w:left="720"/>
        <w:rPr>
          <w:rFonts w:cs="Tahoma"/>
          <w:sz w:val="20"/>
          <w:szCs w:val="20"/>
        </w:rPr>
      </w:pPr>
      <w:r w:rsidRPr="00EF09BE">
        <w:rPr>
          <w:rFonts w:cs="Tahoma"/>
          <w:sz w:val="20"/>
          <w:szCs w:val="20"/>
        </w:rPr>
        <w:t>Assists patrons and staff with questions, computer issues, and research.</w:t>
      </w:r>
    </w:p>
    <w:p w:rsidR="00402F1E" w:rsidRPr="00EF09BE" w:rsidRDefault="00402F1E" w:rsidP="00402F1E">
      <w:pPr>
        <w:numPr>
          <w:ilvl w:val="0"/>
          <w:numId w:val="1"/>
        </w:numPr>
        <w:tabs>
          <w:tab w:val="clear" w:pos="360"/>
          <w:tab w:val="left" w:pos="-720"/>
        </w:tabs>
        <w:suppressAutoHyphens/>
        <w:ind w:left="720"/>
        <w:rPr>
          <w:rFonts w:cs="Tahoma"/>
          <w:sz w:val="20"/>
          <w:szCs w:val="20"/>
        </w:rPr>
      </w:pPr>
      <w:r w:rsidRPr="00EF09BE">
        <w:rPr>
          <w:rFonts w:cs="Tahoma"/>
          <w:sz w:val="20"/>
          <w:szCs w:val="20"/>
        </w:rPr>
        <w:t>Handles emergencies and difficult situations.</w:t>
      </w:r>
    </w:p>
    <w:p w:rsidR="00402F1E" w:rsidRPr="00EF09BE" w:rsidRDefault="00402F1E" w:rsidP="00402F1E">
      <w:pPr>
        <w:numPr>
          <w:ilvl w:val="0"/>
          <w:numId w:val="1"/>
        </w:numPr>
        <w:tabs>
          <w:tab w:val="clear" w:pos="360"/>
          <w:tab w:val="left" w:pos="-720"/>
        </w:tabs>
        <w:suppressAutoHyphens/>
        <w:ind w:left="720"/>
        <w:rPr>
          <w:rFonts w:cs="Tahoma"/>
          <w:sz w:val="20"/>
          <w:szCs w:val="20"/>
        </w:rPr>
      </w:pPr>
      <w:r w:rsidRPr="00EF09BE">
        <w:rPr>
          <w:rFonts w:cs="Tahoma"/>
          <w:sz w:val="20"/>
          <w:szCs w:val="20"/>
        </w:rPr>
        <w:t>Maintains and distributes community information.</w:t>
      </w:r>
    </w:p>
    <w:p w:rsidR="00402F1E" w:rsidRPr="00EF09BE" w:rsidRDefault="00402F1E" w:rsidP="00402F1E">
      <w:pPr>
        <w:numPr>
          <w:ilvl w:val="0"/>
          <w:numId w:val="1"/>
        </w:numPr>
        <w:tabs>
          <w:tab w:val="clear" w:pos="360"/>
          <w:tab w:val="left" w:pos="-720"/>
        </w:tabs>
        <w:suppressAutoHyphens/>
        <w:ind w:left="720"/>
        <w:rPr>
          <w:rFonts w:cs="Tahoma"/>
          <w:sz w:val="20"/>
          <w:szCs w:val="20"/>
        </w:rPr>
      </w:pPr>
      <w:r w:rsidRPr="00EF09BE">
        <w:rPr>
          <w:rFonts w:cs="Tahoma"/>
          <w:sz w:val="20"/>
          <w:szCs w:val="20"/>
        </w:rPr>
        <w:t>Takes the lead role on more complex issues.</w:t>
      </w:r>
    </w:p>
    <w:p w:rsidR="00402F1E" w:rsidRPr="00EF09BE" w:rsidRDefault="00402F1E" w:rsidP="00402F1E">
      <w:pPr>
        <w:numPr>
          <w:ilvl w:val="0"/>
          <w:numId w:val="1"/>
        </w:numPr>
        <w:tabs>
          <w:tab w:val="clear" w:pos="360"/>
          <w:tab w:val="left" w:pos="-720"/>
        </w:tabs>
        <w:suppressAutoHyphens/>
        <w:ind w:left="720"/>
        <w:rPr>
          <w:rFonts w:cs="Tahoma"/>
          <w:sz w:val="20"/>
          <w:szCs w:val="20"/>
        </w:rPr>
      </w:pPr>
      <w:r w:rsidRPr="00EF09BE">
        <w:rPr>
          <w:rFonts w:cs="Tahoma"/>
          <w:sz w:val="20"/>
          <w:szCs w:val="20"/>
        </w:rPr>
        <w:t>Selects and deselects materials (assesses library’s needs and orders appropriate materials).</w:t>
      </w:r>
    </w:p>
    <w:p w:rsidR="00402F1E" w:rsidRPr="00EF09BE" w:rsidRDefault="00402F1E" w:rsidP="00402F1E">
      <w:pPr>
        <w:numPr>
          <w:ilvl w:val="0"/>
          <w:numId w:val="1"/>
        </w:numPr>
        <w:tabs>
          <w:tab w:val="clear" w:pos="360"/>
          <w:tab w:val="left" w:pos="-720"/>
        </w:tabs>
        <w:suppressAutoHyphens/>
        <w:ind w:left="720"/>
        <w:rPr>
          <w:rFonts w:cs="Tahoma"/>
          <w:sz w:val="20"/>
          <w:szCs w:val="20"/>
        </w:rPr>
      </w:pPr>
      <w:r w:rsidRPr="00EF09BE">
        <w:rPr>
          <w:rFonts w:cs="Tahoma"/>
          <w:sz w:val="20"/>
          <w:szCs w:val="20"/>
        </w:rPr>
        <w:t>Assesses needs and develops a programming plan.</w:t>
      </w:r>
    </w:p>
    <w:p w:rsidR="00402F1E" w:rsidRPr="00EF09BE" w:rsidRDefault="00402F1E" w:rsidP="00402F1E">
      <w:pPr>
        <w:numPr>
          <w:ilvl w:val="0"/>
          <w:numId w:val="1"/>
        </w:numPr>
        <w:tabs>
          <w:tab w:val="clear" w:pos="360"/>
          <w:tab w:val="left" w:pos="-720"/>
        </w:tabs>
        <w:suppressAutoHyphens/>
        <w:ind w:left="720"/>
        <w:rPr>
          <w:rFonts w:cs="Tahoma"/>
          <w:sz w:val="20"/>
          <w:szCs w:val="20"/>
        </w:rPr>
      </w:pPr>
      <w:r w:rsidRPr="00EF09BE">
        <w:rPr>
          <w:rFonts w:cs="Tahoma"/>
          <w:sz w:val="20"/>
          <w:szCs w:val="20"/>
        </w:rPr>
        <w:t>Performs outreach, carries out planning, develops programming, maintains statistics, manages programs, and assigns programming work.</w:t>
      </w:r>
    </w:p>
    <w:p w:rsidR="00402F1E" w:rsidRPr="00EF09BE" w:rsidRDefault="00402F1E" w:rsidP="00402F1E">
      <w:pPr>
        <w:numPr>
          <w:ilvl w:val="0"/>
          <w:numId w:val="1"/>
        </w:numPr>
        <w:tabs>
          <w:tab w:val="clear" w:pos="360"/>
          <w:tab w:val="left" w:pos="-720"/>
        </w:tabs>
        <w:suppressAutoHyphens/>
        <w:ind w:left="720"/>
        <w:rPr>
          <w:rFonts w:cs="Tahoma"/>
          <w:sz w:val="20"/>
          <w:szCs w:val="20"/>
        </w:rPr>
      </w:pPr>
      <w:r w:rsidRPr="00EF09BE">
        <w:rPr>
          <w:rFonts w:cs="Tahoma"/>
          <w:sz w:val="20"/>
          <w:szCs w:val="20"/>
        </w:rPr>
        <w:t>Ensures adequate computer access (analyzes and assesses needs for quantity and functioning of PCs).</w:t>
      </w:r>
    </w:p>
    <w:p w:rsidR="00402F1E" w:rsidRPr="00EF09BE" w:rsidRDefault="00402F1E" w:rsidP="00402F1E">
      <w:pPr>
        <w:numPr>
          <w:ilvl w:val="0"/>
          <w:numId w:val="1"/>
        </w:numPr>
        <w:tabs>
          <w:tab w:val="clear" w:pos="360"/>
          <w:tab w:val="left" w:pos="-720"/>
        </w:tabs>
        <w:suppressAutoHyphens/>
        <w:ind w:left="720"/>
        <w:rPr>
          <w:rFonts w:cs="Tahoma"/>
          <w:sz w:val="20"/>
          <w:szCs w:val="20"/>
        </w:rPr>
      </w:pPr>
      <w:r w:rsidRPr="00EF09BE">
        <w:rPr>
          <w:rFonts w:cs="Tahoma"/>
          <w:sz w:val="20"/>
          <w:szCs w:val="20"/>
        </w:rPr>
        <w:t>Oversees, coordinates, and develops printed materials and social media.</w:t>
      </w:r>
    </w:p>
    <w:p w:rsidR="00402F1E" w:rsidRPr="00EF09BE" w:rsidRDefault="00402F1E" w:rsidP="00402F1E">
      <w:pPr>
        <w:numPr>
          <w:ilvl w:val="0"/>
          <w:numId w:val="1"/>
        </w:numPr>
        <w:tabs>
          <w:tab w:val="clear" w:pos="360"/>
          <w:tab w:val="left" w:pos="-720"/>
        </w:tabs>
        <w:suppressAutoHyphens/>
        <w:ind w:left="720"/>
        <w:rPr>
          <w:rFonts w:cs="Tahoma"/>
          <w:sz w:val="20"/>
          <w:szCs w:val="20"/>
        </w:rPr>
      </w:pPr>
      <w:r w:rsidRPr="00EF09BE">
        <w:rPr>
          <w:rFonts w:cs="Tahoma"/>
          <w:sz w:val="20"/>
          <w:szCs w:val="20"/>
        </w:rPr>
        <w:t>Prepares book displays and public service announcements.</w:t>
      </w:r>
    </w:p>
    <w:p w:rsidR="00402F1E" w:rsidRPr="00EF09BE" w:rsidRDefault="00402F1E" w:rsidP="00402F1E">
      <w:pPr>
        <w:numPr>
          <w:ilvl w:val="0"/>
          <w:numId w:val="1"/>
        </w:numPr>
        <w:tabs>
          <w:tab w:val="clear" w:pos="360"/>
          <w:tab w:val="left" w:pos="-720"/>
        </w:tabs>
        <w:suppressAutoHyphens/>
        <w:ind w:left="720"/>
        <w:rPr>
          <w:rFonts w:cs="Tahoma"/>
          <w:sz w:val="20"/>
          <w:szCs w:val="20"/>
        </w:rPr>
      </w:pPr>
      <w:r w:rsidRPr="00EF09BE">
        <w:rPr>
          <w:rFonts w:cs="Tahoma"/>
          <w:sz w:val="20"/>
          <w:szCs w:val="20"/>
        </w:rPr>
        <w:t>Writes grants, maintains statistics, and post reports.</w:t>
      </w:r>
    </w:p>
    <w:p w:rsidR="00402F1E" w:rsidRPr="00EF09BE" w:rsidRDefault="00402F1E" w:rsidP="00402F1E">
      <w:pPr>
        <w:numPr>
          <w:ilvl w:val="0"/>
          <w:numId w:val="1"/>
        </w:numPr>
        <w:tabs>
          <w:tab w:val="clear" w:pos="360"/>
          <w:tab w:val="left" w:pos="-720"/>
        </w:tabs>
        <w:suppressAutoHyphens/>
        <w:ind w:left="720"/>
        <w:rPr>
          <w:rFonts w:cs="Tahoma"/>
          <w:sz w:val="20"/>
          <w:szCs w:val="20"/>
        </w:rPr>
      </w:pPr>
      <w:r w:rsidRPr="00EF09BE">
        <w:rPr>
          <w:rFonts w:cs="Tahoma"/>
          <w:sz w:val="20"/>
          <w:szCs w:val="20"/>
        </w:rPr>
        <w:t>Purchases some materials (including programming materials) and requests to purchase office supplies.</w:t>
      </w:r>
    </w:p>
    <w:p w:rsidR="00402F1E" w:rsidRPr="00EF09BE" w:rsidRDefault="00402F1E" w:rsidP="00402F1E">
      <w:pPr>
        <w:numPr>
          <w:ilvl w:val="0"/>
          <w:numId w:val="1"/>
        </w:numPr>
        <w:tabs>
          <w:tab w:val="clear" w:pos="360"/>
          <w:tab w:val="left" w:pos="-720"/>
        </w:tabs>
        <w:suppressAutoHyphens/>
        <w:ind w:left="720"/>
        <w:rPr>
          <w:rFonts w:cs="Tahoma"/>
          <w:sz w:val="20"/>
          <w:szCs w:val="20"/>
        </w:rPr>
      </w:pPr>
      <w:r w:rsidRPr="00EF09BE">
        <w:rPr>
          <w:rFonts w:cs="Tahoma"/>
          <w:sz w:val="20"/>
          <w:szCs w:val="20"/>
        </w:rPr>
        <w:t xml:space="preserve">Checks materials in and out, issues library cards, sells merchandise, accepts payments, and empties book drops and </w:t>
      </w:r>
      <w:proofErr w:type="gramStart"/>
      <w:r w:rsidRPr="00EF09BE">
        <w:rPr>
          <w:rFonts w:cs="Tahoma"/>
          <w:sz w:val="20"/>
          <w:szCs w:val="20"/>
        </w:rPr>
        <w:t>may</w:t>
      </w:r>
      <w:proofErr w:type="gramEnd"/>
      <w:r w:rsidRPr="00EF09BE">
        <w:rPr>
          <w:rFonts w:cs="Tahoma"/>
          <w:sz w:val="20"/>
          <w:szCs w:val="20"/>
        </w:rPr>
        <w:t xml:space="preserve"> courier items and empty book drops.</w:t>
      </w:r>
    </w:p>
    <w:p w:rsidR="00402F1E" w:rsidRPr="00EF09BE" w:rsidRDefault="00402F1E" w:rsidP="00402F1E">
      <w:pPr>
        <w:numPr>
          <w:ilvl w:val="0"/>
          <w:numId w:val="1"/>
        </w:numPr>
        <w:tabs>
          <w:tab w:val="clear" w:pos="360"/>
          <w:tab w:val="left" w:pos="-720"/>
        </w:tabs>
        <w:suppressAutoHyphens/>
        <w:ind w:left="720"/>
        <w:rPr>
          <w:rFonts w:cs="Tahoma"/>
          <w:sz w:val="20"/>
          <w:szCs w:val="20"/>
        </w:rPr>
      </w:pPr>
      <w:r w:rsidRPr="00EF09BE">
        <w:rPr>
          <w:rFonts w:cs="Tahoma"/>
          <w:sz w:val="20"/>
          <w:szCs w:val="20"/>
        </w:rPr>
        <w:t>Ensures safety and welfare of library users as well as building safety and maintenance, (East Flagstaff, Grand Canyon, Tuba City, and Forest Lakes Community Library positions only).</w:t>
      </w:r>
    </w:p>
    <w:p w:rsidR="00402F1E" w:rsidRPr="00EF09BE" w:rsidRDefault="00402F1E" w:rsidP="00402F1E">
      <w:pPr>
        <w:numPr>
          <w:ilvl w:val="0"/>
          <w:numId w:val="1"/>
        </w:numPr>
        <w:tabs>
          <w:tab w:val="clear" w:pos="360"/>
          <w:tab w:val="left" w:pos="-720"/>
        </w:tabs>
        <w:suppressAutoHyphens/>
        <w:ind w:left="720"/>
        <w:rPr>
          <w:rFonts w:cs="Tahoma"/>
          <w:sz w:val="20"/>
          <w:szCs w:val="20"/>
        </w:rPr>
      </w:pPr>
      <w:r w:rsidRPr="00EF09BE">
        <w:rPr>
          <w:rFonts w:cs="Tahoma"/>
          <w:sz w:val="20"/>
          <w:szCs w:val="20"/>
        </w:rPr>
        <w:t>Supervises PALS Mobile (Youth Services position only).</w:t>
      </w:r>
    </w:p>
    <w:p w:rsidR="00402F1E" w:rsidRPr="00EF09BE" w:rsidRDefault="00402F1E" w:rsidP="00402F1E">
      <w:pPr>
        <w:numPr>
          <w:ilvl w:val="0"/>
          <w:numId w:val="1"/>
        </w:numPr>
        <w:tabs>
          <w:tab w:val="clear" w:pos="360"/>
          <w:tab w:val="left" w:pos="-720"/>
        </w:tabs>
        <w:suppressAutoHyphens/>
        <w:ind w:left="720"/>
        <w:rPr>
          <w:rFonts w:cs="Tahoma"/>
          <w:sz w:val="20"/>
          <w:szCs w:val="20"/>
        </w:rPr>
      </w:pPr>
      <w:r w:rsidRPr="00EF09BE">
        <w:rPr>
          <w:rFonts w:cs="Tahoma"/>
          <w:sz w:val="20"/>
          <w:szCs w:val="20"/>
        </w:rPr>
        <w:t>May handle library accounts and budgeting in relation to the library’s collection.</w:t>
      </w:r>
    </w:p>
    <w:p w:rsidR="00402F1E" w:rsidRPr="00EF09BE" w:rsidRDefault="00402F1E" w:rsidP="00402F1E">
      <w:pPr>
        <w:numPr>
          <w:ilvl w:val="0"/>
          <w:numId w:val="1"/>
        </w:numPr>
        <w:tabs>
          <w:tab w:val="clear" w:pos="360"/>
          <w:tab w:val="left" w:pos="-720"/>
        </w:tabs>
        <w:suppressAutoHyphens/>
        <w:ind w:left="720"/>
        <w:rPr>
          <w:rFonts w:cs="Tahoma"/>
          <w:sz w:val="20"/>
          <w:szCs w:val="20"/>
        </w:rPr>
      </w:pPr>
      <w:r w:rsidRPr="00EF09BE">
        <w:rPr>
          <w:rFonts w:cs="Tahoma"/>
          <w:sz w:val="20"/>
          <w:szCs w:val="20"/>
        </w:rPr>
        <w:t>Other duties as assigned.</w:t>
      </w:r>
    </w:p>
    <w:p w:rsidR="00402F1E" w:rsidRPr="00EF09BE" w:rsidRDefault="00402F1E" w:rsidP="00402F1E">
      <w:pPr>
        <w:jc w:val="center"/>
        <w:rPr>
          <w:rFonts w:cs="Tahoma"/>
          <w:b/>
          <w:spacing w:val="-2"/>
          <w:sz w:val="20"/>
          <w:szCs w:val="20"/>
          <w:u w:val="single"/>
        </w:rPr>
      </w:pPr>
    </w:p>
    <w:p w:rsidR="00402F1E" w:rsidRPr="00EF09BE" w:rsidRDefault="00402F1E" w:rsidP="00402F1E">
      <w:pPr>
        <w:rPr>
          <w:rFonts w:cs="Tahoma"/>
          <w:b/>
          <w:spacing w:val="-2"/>
          <w:sz w:val="20"/>
          <w:szCs w:val="20"/>
          <w:u w:val="single"/>
        </w:rPr>
      </w:pPr>
      <w:r w:rsidRPr="00EF09BE">
        <w:rPr>
          <w:rFonts w:cs="Tahoma"/>
          <w:b/>
          <w:spacing w:val="-2"/>
          <w:sz w:val="20"/>
          <w:szCs w:val="20"/>
          <w:u w:val="single"/>
        </w:rPr>
        <w:t>MINIMUM REQUIREMENTS</w:t>
      </w:r>
    </w:p>
    <w:p w:rsidR="00402F1E" w:rsidRPr="00EF09BE" w:rsidRDefault="00402F1E" w:rsidP="00402F1E">
      <w:pPr>
        <w:numPr>
          <w:ilvl w:val="0"/>
          <w:numId w:val="2"/>
        </w:numPr>
        <w:tabs>
          <w:tab w:val="clear" w:pos="360"/>
        </w:tabs>
        <w:suppressAutoHyphens/>
        <w:ind w:left="720"/>
        <w:rPr>
          <w:rFonts w:cs="Tahoma"/>
          <w:sz w:val="20"/>
          <w:szCs w:val="20"/>
        </w:rPr>
      </w:pPr>
      <w:r w:rsidRPr="00EF09BE">
        <w:rPr>
          <w:rFonts w:cs="Tahoma"/>
          <w:sz w:val="20"/>
          <w:szCs w:val="20"/>
        </w:rPr>
        <w:t>Master’s Degree in Library Science.</w:t>
      </w:r>
    </w:p>
    <w:p w:rsidR="00402F1E" w:rsidRPr="00EF09BE" w:rsidRDefault="00402F1E" w:rsidP="00402F1E">
      <w:pPr>
        <w:numPr>
          <w:ilvl w:val="0"/>
          <w:numId w:val="2"/>
        </w:numPr>
        <w:tabs>
          <w:tab w:val="clear" w:pos="360"/>
        </w:tabs>
        <w:suppressAutoHyphens/>
        <w:ind w:left="720"/>
        <w:rPr>
          <w:rFonts w:cs="Tahoma"/>
          <w:sz w:val="20"/>
          <w:szCs w:val="20"/>
        </w:rPr>
      </w:pPr>
      <w:r w:rsidRPr="00EF09BE">
        <w:rPr>
          <w:rFonts w:cs="Tahoma"/>
          <w:sz w:val="20"/>
          <w:szCs w:val="20"/>
        </w:rPr>
        <w:t>Two years of experience working in a public library.</w:t>
      </w:r>
    </w:p>
    <w:p w:rsidR="00402F1E" w:rsidRPr="00EF09BE" w:rsidRDefault="00402F1E" w:rsidP="00402F1E">
      <w:pPr>
        <w:numPr>
          <w:ilvl w:val="0"/>
          <w:numId w:val="2"/>
        </w:numPr>
        <w:tabs>
          <w:tab w:val="clear" w:pos="360"/>
        </w:tabs>
        <w:suppressAutoHyphens/>
        <w:ind w:left="720"/>
        <w:rPr>
          <w:rFonts w:cs="Tahoma"/>
          <w:sz w:val="20"/>
          <w:szCs w:val="20"/>
        </w:rPr>
      </w:pPr>
      <w:r w:rsidRPr="00EF09BE">
        <w:rPr>
          <w:rFonts w:cs="Tahoma"/>
          <w:sz w:val="20"/>
          <w:szCs w:val="20"/>
        </w:rPr>
        <w:t>Two years of supervisory experience.</w:t>
      </w:r>
    </w:p>
    <w:p w:rsidR="00402F1E" w:rsidRPr="00EF09BE" w:rsidRDefault="00402F1E" w:rsidP="00402F1E">
      <w:pPr>
        <w:numPr>
          <w:ilvl w:val="0"/>
          <w:numId w:val="2"/>
        </w:numPr>
        <w:tabs>
          <w:tab w:val="clear" w:pos="360"/>
        </w:tabs>
        <w:suppressAutoHyphens/>
        <w:ind w:left="720"/>
        <w:rPr>
          <w:rFonts w:cs="Tahoma"/>
          <w:sz w:val="20"/>
          <w:szCs w:val="20"/>
        </w:rPr>
      </w:pPr>
      <w:r w:rsidRPr="00EF09BE">
        <w:rPr>
          <w:rFonts w:cs="Tahoma"/>
          <w:sz w:val="20"/>
          <w:szCs w:val="20"/>
        </w:rPr>
        <w:t>Two years of computer experience.</w:t>
      </w:r>
    </w:p>
    <w:p w:rsidR="00402F1E" w:rsidRPr="00EF09BE" w:rsidRDefault="00402F1E" w:rsidP="00402F1E">
      <w:pPr>
        <w:numPr>
          <w:ilvl w:val="0"/>
          <w:numId w:val="2"/>
        </w:numPr>
        <w:tabs>
          <w:tab w:val="clear" w:pos="360"/>
        </w:tabs>
        <w:suppressAutoHyphens/>
        <w:ind w:left="720"/>
        <w:rPr>
          <w:rFonts w:cs="Tahoma"/>
          <w:sz w:val="20"/>
          <w:szCs w:val="20"/>
        </w:rPr>
      </w:pPr>
      <w:r w:rsidRPr="00EF09BE">
        <w:rPr>
          <w:rFonts w:cs="Tahoma"/>
          <w:sz w:val="20"/>
          <w:szCs w:val="20"/>
        </w:rPr>
        <w:t xml:space="preserve">Or any combination of education, experience, and training equivalent to the above Minimum Requirements. </w:t>
      </w:r>
    </w:p>
    <w:p w:rsidR="00402F1E" w:rsidRPr="00EF09BE" w:rsidRDefault="00402F1E" w:rsidP="00402F1E">
      <w:pPr>
        <w:tabs>
          <w:tab w:val="left" w:pos="-720"/>
          <w:tab w:val="left" w:pos="90"/>
        </w:tabs>
        <w:suppressAutoHyphens/>
        <w:rPr>
          <w:rFonts w:cs="Tahoma"/>
          <w:spacing w:val="-2"/>
          <w:sz w:val="20"/>
          <w:szCs w:val="20"/>
        </w:rPr>
      </w:pPr>
    </w:p>
    <w:p w:rsidR="00402F1E" w:rsidRPr="00EF09BE" w:rsidRDefault="00402F1E" w:rsidP="00402F1E">
      <w:pPr>
        <w:tabs>
          <w:tab w:val="left" w:pos="-720"/>
          <w:tab w:val="left" w:pos="90"/>
        </w:tabs>
        <w:suppressAutoHyphens/>
        <w:rPr>
          <w:rFonts w:cs="Tahoma"/>
          <w:b/>
          <w:spacing w:val="-2"/>
          <w:sz w:val="20"/>
          <w:szCs w:val="20"/>
          <w:u w:val="single"/>
        </w:rPr>
      </w:pPr>
      <w:r w:rsidRPr="00EF09BE">
        <w:rPr>
          <w:rFonts w:cs="Tahoma"/>
          <w:b/>
          <w:spacing w:val="-2"/>
          <w:sz w:val="20"/>
          <w:szCs w:val="20"/>
          <w:u w:val="single"/>
        </w:rPr>
        <w:t>DESIRED EXPERIENCE AND TRAINING</w:t>
      </w:r>
    </w:p>
    <w:p w:rsidR="00402F1E" w:rsidRPr="00EF09BE" w:rsidRDefault="00402F1E" w:rsidP="00402F1E">
      <w:pPr>
        <w:numPr>
          <w:ilvl w:val="0"/>
          <w:numId w:val="2"/>
        </w:numPr>
        <w:tabs>
          <w:tab w:val="clear" w:pos="360"/>
        </w:tabs>
        <w:suppressAutoHyphens/>
        <w:ind w:left="720"/>
        <w:rPr>
          <w:rFonts w:cs="Tahoma"/>
          <w:sz w:val="20"/>
          <w:szCs w:val="20"/>
        </w:rPr>
      </w:pPr>
      <w:r w:rsidRPr="00EF09BE">
        <w:rPr>
          <w:rFonts w:cs="Tahoma"/>
          <w:sz w:val="20"/>
          <w:szCs w:val="20"/>
        </w:rPr>
        <w:t>Knowledge about the local community and its resources.</w:t>
      </w:r>
    </w:p>
    <w:p w:rsidR="00402F1E" w:rsidRPr="00EF09BE" w:rsidRDefault="00402F1E" w:rsidP="00402F1E">
      <w:pPr>
        <w:numPr>
          <w:ilvl w:val="0"/>
          <w:numId w:val="2"/>
        </w:numPr>
        <w:tabs>
          <w:tab w:val="clear" w:pos="360"/>
        </w:tabs>
        <w:suppressAutoHyphens/>
        <w:ind w:left="720"/>
        <w:rPr>
          <w:rFonts w:cs="Tahoma"/>
          <w:sz w:val="20"/>
          <w:szCs w:val="20"/>
        </w:rPr>
      </w:pPr>
      <w:r w:rsidRPr="00EF09BE">
        <w:rPr>
          <w:rFonts w:cs="Tahoma"/>
          <w:sz w:val="20"/>
          <w:szCs w:val="20"/>
        </w:rPr>
        <w:t>Knowledge of and experience with collection development/maintenance.</w:t>
      </w:r>
    </w:p>
    <w:p w:rsidR="00402F1E" w:rsidRPr="00EF09BE" w:rsidRDefault="00402F1E" w:rsidP="00402F1E">
      <w:pPr>
        <w:ind w:left="360"/>
        <w:jc w:val="both"/>
        <w:rPr>
          <w:rFonts w:cs="Tahoma"/>
          <w:sz w:val="20"/>
          <w:szCs w:val="20"/>
        </w:rPr>
      </w:pPr>
    </w:p>
    <w:p w:rsidR="00402F1E" w:rsidRPr="00EF09BE" w:rsidRDefault="00402F1E" w:rsidP="00402F1E">
      <w:pPr>
        <w:tabs>
          <w:tab w:val="left" w:pos="0"/>
        </w:tabs>
        <w:suppressAutoHyphens/>
        <w:rPr>
          <w:rFonts w:cs="Tahoma"/>
          <w:b/>
          <w:spacing w:val="-2"/>
          <w:sz w:val="20"/>
          <w:szCs w:val="20"/>
          <w:u w:val="single"/>
        </w:rPr>
      </w:pPr>
      <w:r w:rsidRPr="00EF09BE">
        <w:rPr>
          <w:rFonts w:cs="Tahoma"/>
          <w:b/>
          <w:spacing w:val="-2"/>
          <w:sz w:val="20"/>
          <w:szCs w:val="20"/>
          <w:u w:val="single"/>
        </w:rPr>
        <w:t>OTHER REQUIREMENTS</w:t>
      </w:r>
    </w:p>
    <w:p w:rsidR="00402F1E" w:rsidRPr="00EF09BE" w:rsidRDefault="00402F1E" w:rsidP="00402F1E">
      <w:pPr>
        <w:numPr>
          <w:ilvl w:val="0"/>
          <w:numId w:val="2"/>
        </w:numPr>
        <w:tabs>
          <w:tab w:val="clear" w:pos="360"/>
        </w:tabs>
        <w:suppressAutoHyphens/>
        <w:ind w:left="720"/>
        <w:rPr>
          <w:rFonts w:cs="Tahoma"/>
          <w:sz w:val="20"/>
          <w:szCs w:val="20"/>
        </w:rPr>
      </w:pPr>
      <w:r w:rsidRPr="00EF09BE">
        <w:rPr>
          <w:rFonts w:cs="Tahoma"/>
          <w:sz w:val="20"/>
          <w:szCs w:val="20"/>
        </w:rPr>
        <w:t>Must possess, or obtain upon employment, a valid Arizona driver’s license.</w:t>
      </w:r>
    </w:p>
    <w:p w:rsidR="00402F1E" w:rsidRPr="00EF09BE" w:rsidRDefault="00402F1E" w:rsidP="00402F1E">
      <w:pPr>
        <w:numPr>
          <w:ilvl w:val="0"/>
          <w:numId w:val="2"/>
        </w:numPr>
        <w:tabs>
          <w:tab w:val="clear" w:pos="360"/>
        </w:tabs>
        <w:suppressAutoHyphens/>
        <w:ind w:left="720"/>
        <w:rPr>
          <w:rFonts w:cs="Tahoma"/>
          <w:sz w:val="20"/>
          <w:szCs w:val="20"/>
        </w:rPr>
      </w:pPr>
      <w:r w:rsidRPr="00EF09BE">
        <w:rPr>
          <w:rFonts w:cs="Tahoma"/>
          <w:sz w:val="20"/>
          <w:szCs w:val="20"/>
        </w:rPr>
        <w:t>Regular attendance is an essential function of this job to ensure continuity.</w:t>
      </w:r>
    </w:p>
    <w:p w:rsidR="00402F1E" w:rsidRPr="00EF09BE" w:rsidRDefault="00402F1E" w:rsidP="00402F1E">
      <w:pPr>
        <w:numPr>
          <w:ilvl w:val="0"/>
          <w:numId w:val="2"/>
        </w:numPr>
        <w:tabs>
          <w:tab w:val="clear" w:pos="360"/>
        </w:tabs>
        <w:suppressAutoHyphens/>
        <w:ind w:left="720"/>
        <w:rPr>
          <w:rFonts w:cs="Tahoma"/>
          <w:sz w:val="20"/>
          <w:szCs w:val="20"/>
        </w:rPr>
      </w:pPr>
      <w:r w:rsidRPr="00EF09BE">
        <w:rPr>
          <w:rFonts w:cs="Tahoma"/>
          <w:sz w:val="20"/>
          <w:szCs w:val="20"/>
        </w:rPr>
        <w:t>Evening and weekend work as necessary.</w:t>
      </w:r>
    </w:p>
    <w:p w:rsidR="00402F1E" w:rsidRPr="00EF09BE" w:rsidRDefault="00402F1E" w:rsidP="00402F1E">
      <w:pPr>
        <w:tabs>
          <w:tab w:val="left" w:pos="0"/>
        </w:tabs>
        <w:suppressAutoHyphens/>
        <w:ind w:left="360"/>
        <w:rPr>
          <w:rFonts w:cs="Tahoma"/>
          <w:spacing w:val="-2"/>
          <w:sz w:val="20"/>
          <w:szCs w:val="20"/>
        </w:rPr>
      </w:pPr>
    </w:p>
    <w:p w:rsidR="00402F1E" w:rsidRPr="00EF09BE" w:rsidRDefault="00402F1E" w:rsidP="00402F1E">
      <w:pPr>
        <w:tabs>
          <w:tab w:val="left" w:pos="90"/>
        </w:tabs>
        <w:suppressAutoHyphens/>
        <w:rPr>
          <w:rFonts w:cs="Tahoma"/>
          <w:b/>
          <w:spacing w:val="-2"/>
          <w:sz w:val="20"/>
          <w:szCs w:val="20"/>
          <w:u w:val="single"/>
        </w:rPr>
      </w:pPr>
      <w:r w:rsidRPr="00EF09BE">
        <w:rPr>
          <w:rFonts w:cs="Tahoma"/>
          <w:b/>
          <w:spacing w:val="-2"/>
          <w:sz w:val="20"/>
          <w:szCs w:val="20"/>
          <w:u w:val="single"/>
        </w:rPr>
        <w:t>REQUIRED KNOWLEDGE, SKILLS AND ABILITIES (ILLUSTRATIVE ONLY)</w:t>
      </w:r>
    </w:p>
    <w:p w:rsidR="00402F1E" w:rsidRPr="00EF09BE" w:rsidRDefault="00402F1E" w:rsidP="00402F1E">
      <w:pPr>
        <w:numPr>
          <w:ilvl w:val="0"/>
          <w:numId w:val="2"/>
        </w:numPr>
        <w:tabs>
          <w:tab w:val="clear" w:pos="360"/>
        </w:tabs>
        <w:suppressAutoHyphens/>
        <w:ind w:left="720"/>
        <w:rPr>
          <w:rFonts w:cs="Tahoma"/>
          <w:sz w:val="20"/>
          <w:szCs w:val="20"/>
        </w:rPr>
      </w:pPr>
      <w:r>
        <w:rPr>
          <w:rFonts w:cs="Tahoma"/>
          <w:sz w:val="20"/>
          <w:szCs w:val="20"/>
        </w:rPr>
        <w:t xml:space="preserve">Language Skills: </w:t>
      </w:r>
      <w:r w:rsidRPr="00EF09BE">
        <w:rPr>
          <w:rFonts w:cs="Tahoma"/>
          <w:sz w:val="20"/>
          <w:szCs w:val="20"/>
        </w:rPr>
        <w:t>Ability to read, analyze, and interpret general business periodicals, professional journals, technical procedures</w:t>
      </w:r>
      <w:r>
        <w:rPr>
          <w:rFonts w:cs="Tahoma"/>
          <w:sz w:val="20"/>
          <w:szCs w:val="20"/>
        </w:rPr>
        <w:t xml:space="preserve">, or governmental regulations. </w:t>
      </w:r>
      <w:r w:rsidRPr="00EF09BE">
        <w:rPr>
          <w:rFonts w:cs="Tahoma"/>
          <w:sz w:val="20"/>
          <w:szCs w:val="20"/>
        </w:rPr>
        <w:t>Ability to write reports, business correspondence, and procedur</w:t>
      </w:r>
      <w:r>
        <w:rPr>
          <w:rFonts w:cs="Tahoma"/>
          <w:sz w:val="20"/>
          <w:szCs w:val="20"/>
        </w:rPr>
        <w:t xml:space="preserve">e manuals. </w:t>
      </w:r>
      <w:r w:rsidRPr="00EF09BE">
        <w:rPr>
          <w:rFonts w:cs="Tahoma"/>
          <w:sz w:val="20"/>
          <w:szCs w:val="20"/>
        </w:rPr>
        <w:t>Ability to effectively present information and respond to questions from groups of managers, clients, customers, and the general public.</w:t>
      </w:r>
    </w:p>
    <w:p w:rsidR="00402F1E" w:rsidRPr="00EF09BE" w:rsidRDefault="00402F1E" w:rsidP="00402F1E">
      <w:pPr>
        <w:numPr>
          <w:ilvl w:val="0"/>
          <w:numId w:val="2"/>
        </w:numPr>
        <w:tabs>
          <w:tab w:val="clear" w:pos="360"/>
        </w:tabs>
        <w:suppressAutoHyphens/>
        <w:ind w:left="720"/>
        <w:rPr>
          <w:rFonts w:cs="Tahoma"/>
          <w:sz w:val="20"/>
          <w:szCs w:val="20"/>
        </w:rPr>
      </w:pPr>
      <w:r>
        <w:rPr>
          <w:rFonts w:cs="Tahoma"/>
          <w:sz w:val="20"/>
          <w:szCs w:val="20"/>
        </w:rPr>
        <w:t xml:space="preserve">Mathematical Skills: </w:t>
      </w:r>
      <w:r w:rsidRPr="00EF09BE">
        <w:rPr>
          <w:rFonts w:cs="Tahoma"/>
          <w:sz w:val="20"/>
          <w:szCs w:val="20"/>
        </w:rPr>
        <w:t>Ability to calculate figures and amounts such as discounts, interest, commissions, proportions, percentages, ar</w:t>
      </w:r>
      <w:r>
        <w:rPr>
          <w:rFonts w:cs="Tahoma"/>
          <w:sz w:val="20"/>
          <w:szCs w:val="20"/>
        </w:rPr>
        <w:t xml:space="preserve">ea, circumference, and volume. </w:t>
      </w:r>
      <w:r w:rsidRPr="00EF09BE">
        <w:rPr>
          <w:rFonts w:cs="Tahoma"/>
          <w:sz w:val="20"/>
          <w:szCs w:val="20"/>
        </w:rPr>
        <w:t>Ability to apply concepts of basic algebra and geometry.</w:t>
      </w:r>
    </w:p>
    <w:p w:rsidR="00402F1E" w:rsidRPr="00EF09BE" w:rsidRDefault="00402F1E" w:rsidP="00402F1E">
      <w:pPr>
        <w:numPr>
          <w:ilvl w:val="0"/>
          <w:numId w:val="2"/>
        </w:numPr>
        <w:tabs>
          <w:tab w:val="clear" w:pos="360"/>
        </w:tabs>
        <w:suppressAutoHyphens/>
        <w:ind w:left="720"/>
        <w:rPr>
          <w:rFonts w:cs="Tahoma"/>
          <w:sz w:val="20"/>
          <w:szCs w:val="20"/>
        </w:rPr>
      </w:pPr>
      <w:r>
        <w:rPr>
          <w:rFonts w:cs="Tahoma"/>
          <w:sz w:val="20"/>
          <w:szCs w:val="20"/>
        </w:rPr>
        <w:t xml:space="preserve">Reasoning Ability: </w:t>
      </w:r>
      <w:r w:rsidRPr="00EF09BE">
        <w:rPr>
          <w:rFonts w:cs="Tahoma"/>
          <w:sz w:val="20"/>
          <w:szCs w:val="20"/>
        </w:rPr>
        <w:t>Ability to solve practical problems and deal with a variety of concrete variables in situations where only limited standardization exists. Ability to interpret a variety of instructions furnished in written, oral, diagram, or schedule form.</w:t>
      </w:r>
    </w:p>
    <w:p w:rsidR="00402F1E" w:rsidRPr="00EF09BE" w:rsidRDefault="00402F1E" w:rsidP="00402F1E">
      <w:pPr>
        <w:tabs>
          <w:tab w:val="left" w:pos="90"/>
        </w:tabs>
        <w:suppressAutoHyphens/>
        <w:rPr>
          <w:rFonts w:cs="Tahoma"/>
          <w:sz w:val="20"/>
          <w:szCs w:val="20"/>
        </w:rPr>
      </w:pPr>
      <w:bookmarkStart w:id="0" w:name="_GoBack"/>
      <w:bookmarkEnd w:id="0"/>
    </w:p>
    <w:p w:rsidR="00402F1E" w:rsidRPr="00EF09BE" w:rsidRDefault="00402F1E" w:rsidP="00402F1E">
      <w:pPr>
        <w:tabs>
          <w:tab w:val="left" w:pos="90"/>
        </w:tabs>
        <w:suppressAutoHyphens/>
        <w:rPr>
          <w:rFonts w:cs="Tahoma"/>
          <w:b/>
          <w:sz w:val="20"/>
          <w:szCs w:val="20"/>
          <w:u w:val="single"/>
        </w:rPr>
      </w:pPr>
      <w:r w:rsidRPr="00EF09BE">
        <w:rPr>
          <w:rFonts w:cs="Tahoma"/>
          <w:b/>
          <w:sz w:val="20"/>
          <w:szCs w:val="20"/>
          <w:u w:val="single"/>
        </w:rPr>
        <w:t>PHYSICAL REQUIREMENTS AND WORKING CONDITIONS</w:t>
      </w:r>
    </w:p>
    <w:p w:rsidR="00402F1E" w:rsidRPr="00EF09BE" w:rsidRDefault="00402F1E" w:rsidP="00402F1E">
      <w:pPr>
        <w:numPr>
          <w:ilvl w:val="0"/>
          <w:numId w:val="2"/>
        </w:numPr>
        <w:tabs>
          <w:tab w:val="clear" w:pos="360"/>
        </w:tabs>
        <w:suppressAutoHyphens/>
        <w:ind w:left="720"/>
        <w:rPr>
          <w:rFonts w:cs="Tahoma"/>
          <w:sz w:val="20"/>
          <w:szCs w:val="20"/>
        </w:rPr>
      </w:pPr>
      <w:r w:rsidRPr="00EF09BE">
        <w:rPr>
          <w:rFonts w:cs="Tahoma"/>
          <w:sz w:val="20"/>
          <w:szCs w:val="20"/>
        </w:rPr>
        <w:t>While performing the duties of this job, the employee is regularly required to stand, walk, s</w:t>
      </w:r>
      <w:r>
        <w:rPr>
          <w:rFonts w:cs="Tahoma"/>
          <w:sz w:val="20"/>
          <w:szCs w:val="20"/>
        </w:rPr>
        <w:t xml:space="preserve">toop, kneel, crouch, or crawl. </w:t>
      </w:r>
      <w:r w:rsidRPr="00EF09BE">
        <w:rPr>
          <w:rFonts w:cs="Tahoma"/>
          <w:sz w:val="20"/>
          <w:szCs w:val="20"/>
        </w:rPr>
        <w:t>The employee is frequently required to use hands or fingers to feel, reach with hands and arms, and talk or hear.</w:t>
      </w:r>
    </w:p>
    <w:p w:rsidR="00402F1E" w:rsidRPr="00EF09BE" w:rsidRDefault="00402F1E" w:rsidP="00402F1E">
      <w:pPr>
        <w:numPr>
          <w:ilvl w:val="0"/>
          <w:numId w:val="2"/>
        </w:numPr>
        <w:tabs>
          <w:tab w:val="clear" w:pos="360"/>
        </w:tabs>
        <w:suppressAutoHyphens/>
        <w:ind w:left="720"/>
        <w:rPr>
          <w:rFonts w:cs="Tahoma"/>
          <w:sz w:val="20"/>
          <w:szCs w:val="20"/>
        </w:rPr>
      </w:pPr>
      <w:r w:rsidRPr="00EF09BE">
        <w:rPr>
          <w:rFonts w:cs="Tahoma"/>
          <w:sz w:val="20"/>
          <w:szCs w:val="20"/>
        </w:rPr>
        <w:t>The employee must frequently lift and/or move up to 10 pounds and occasionally lift and/or move up to 50 pounds.</w:t>
      </w:r>
    </w:p>
    <w:p w:rsidR="00402F1E" w:rsidRPr="00EF09BE" w:rsidRDefault="00402F1E" w:rsidP="00402F1E">
      <w:pPr>
        <w:numPr>
          <w:ilvl w:val="0"/>
          <w:numId w:val="2"/>
        </w:numPr>
        <w:tabs>
          <w:tab w:val="clear" w:pos="360"/>
        </w:tabs>
        <w:suppressAutoHyphens/>
        <w:ind w:left="720"/>
        <w:rPr>
          <w:rFonts w:cs="Tahoma"/>
          <w:sz w:val="20"/>
          <w:szCs w:val="20"/>
        </w:rPr>
      </w:pPr>
      <w:r w:rsidRPr="00EF09BE">
        <w:rPr>
          <w:rFonts w:cs="Tahoma"/>
          <w:sz w:val="20"/>
          <w:szCs w:val="20"/>
        </w:rPr>
        <w:t>Vision requirements for this position include close vision, distance vision, and ability to adjust focus.</w:t>
      </w:r>
    </w:p>
    <w:p w:rsidR="00402F1E" w:rsidRPr="00EF09BE" w:rsidRDefault="00402F1E" w:rsidP="00402F1E">
      <w:pPr>
        <w:numPr>
          <w:ilvl w:val="0"/>
          <w:numId w:val="2"/>
        </w:numPr>
        <w:tabs>
          <w:tab w:val="clear" w:pos="360"/>
        </w:tabs>
        <w:suppressAutoHyphens/>
        <w:ind w:left="720"/>
        <w:rPr>
          <w:rFonts w:cs="Tahoma"/>
          <w:sz w:val="20"/>
          <w:szCs w:val="20"/>
        </w:rPr>
      </w:pPr>
      <w:r w:rsidRPr="00EF09BE">
        <w:rPr>
          <w:rFonts w:cs="Tahoma"/>
          <w:sz w:val="20"/>
          <w:szCs w:val="20"/>
        </w:rPr>
        <w:t>The noise level in the work environment is usually moderate.</w:t>
      </w:r>
    </w:p>
    <w:p w:rsidR="00402F1E" w:rsidRPr="00EF09BE" w:rsidRDefault="00402F1E" w:rsidP="00402F1E">
      <w:pPr>
        <w:tabs>
          <w:tab w:val="left" w:pos="90"/>
        </w:tabs>
        <w:suppressAutoHyphens/>
        <w:rPr>
          <w:rFonts w:cs="Tahoma"/>
          <w:sz w:val="20"/>
          <w:szCs w:val="20"/>
        </w:rPr>
      </w:pPr>
    </w:p>
    <w:p w:rsidR="00402F1E" w:rsidRPr="00EF09BE" w:rsidRDefault="00402F1E" w:rsidP="00402F1E">
      <w:pPr>
        <w:tabs>
          <w:tab w:val="left" w:pos="90"/>
        </w:tabs>
        <w:suppressAutoHyphens/>
        <w:rPr>
          <w:rFonts w:cs="Tahoma"/>
          <w:b/>
          <w:sz w:val="20"/>
          <w:szCs w:val="20"/>
          <w:u w:val="single"/>
        </w:rPr>
      </w:pPr>
      <w:r w:rsidRPr="00EF09BE">
        <w:rPr>
          <w:rFonts w:cs="Tahoma"/>
          <w:b/>
          <w:sz w:val="20"/>
          <w:szCs w:val="20"/>
          <w:u w:val="single"/>
        </w:rPr>
        <w:t>PRE-EMPLOYMENT REQUIREMENTS</w:t>
      </w:r>
    </w:p>
    <w:p w:rsidR="00402F1E" w:rsidRPr="00EF09BE" w:rsidRDefault="00402F1E" w:rsidP="00402F1E">
      <w:pPr>
        <w:numPr>
          <w:ilvl w:val="0"/>
          <w:numId w:val="2"/>
        </w:numPr>
        <w:tabs>
          <w:tab w:val="clear" w:pos="360"/>
        </w:tabs>
        <w:suppressAutoHyphens/>
        <w:ind w:left="720"/>
        <w:rPr>
          <w:rFonts w:cs="Tahoma"/>
          <w:sz w:val="20"/>
          <w:szCs w:val="20"/>
        </w:rPr>
      </w:pPr>
      <w:r w:rsidRPr="00EF09BE">
        <w:rPr>
          <w:rFonts w:cs="Tahoma"/>
          <w:sz w:val="20"/>
          <w:szCs w:val="20"/>
        </w:rPr>
        <w:t>Pre-employment physical requirements for this position include: fingerprints</w:t>
      </w:r>
    </w:p>
    <w:p w:rsidR="00402F1E" w:rsidRPr="00EF09BE" w:rsidRDefault="00402F1E" w:rsidP="00402F1E">
      <w:pPr>
        <w:numPr>
          <w:ilvl w:val="0"/>
          <w:numId w:val="2"/>
        </w:numPr>
        <w:tabs>
          <w:tab w:val="clear" w:pos="360"/>
        </w:tabs>
        <w:suppressAutoHyphens/>
        <w:ind w:left="720"/>
        <w:rPr>
          <w:rFonts w:cs="Tahoma"/>
          <w:sz w:val="20"/>
          <w:szCs w:val="20"/>
        </w:rPr>
      </w:pPr>
      <w:r w:rsidRPr="00EF09BE">
        <w:rPr>
          <w:rFonts w:cs="Tahoma"/>
          <w:sz w:val="20"/>
          <w:szCs w:val="20"/>
        </w:rPr>
        <w:t>There are no pre-employment testing requirements for this position.</w:t>
      </w:r>
    </w:p>
    <w:p w:rsidR="00402F1E" w:rsidRPr="00EF09BE" w:rsidRDefault="00402F1E" w:rsidP="00402F1E">
      <w:pPr>
        <w:numPr>
          <w:ilvl w:val="0"/>
          <w:numId w:val="2"/>
        </w:numPr>
        <w:tabs>
          <w:tab w:val="clear" w:pos="360"/>
        </w:tabs>
        <w:suppressAutoHyphens/>
        <w:ind w:left="720"/>
        <w:rPr>
          <w:rFonts w:cs="Tahoma"/>
          <w:sz w:val="20"/>
          <w:szCs w:val="20"/>
        </w:rPr>
      </w:pPr>
      <w:r w:rsidRPr="00EF09BE">
        <w:rPr>
          <w:rFonts w:cs="Tahoma"/>
          <w:sz w:val="20"/>
          <w:szCs w:val="20"/>
        </w:rPr>
        <w:t>There are no pre-employment vaccination requirements for this position.</w:t>
      </w:r>
    </w:p>
    <w:p w:rsidR="00402F1E" w:rsidRPr="00EF09BE" w:rsidRDefault="00402F1E" w:rsidP="00402F1E">
      <w:pPr>
        <w:tabs>
          <w:tab w:val="left" w:pos="90"/>
        </w:tabs>
        <w:suppressAutoHyphens/>
        <w:rPr>
          <w:rFonts w:cs="Tahoma"/>
          <w:sz w:val="20"/>
          <w:szCs w:val="20"/>
        </w:rPr>
      </w:pPr>
    </w:p>
    <w:p w:rsidR="00402F1E" w:rsidRPr="00EF09BE" w:rsidRDefault="00402F1E" w:rsidP="00402F1E">
      <w:pPr>
        <w:tabs>
          <w:tab w:val="left" w:pos="90"/>
        </w:tabs>
        <w:suppressAutoHyphens/>
        <w:rPr>
          <w:rFonts w:cs="Tahoma"/>
          <w:b/>
          <w:sz w:val="20"/>
          <w:szCs w:val="20"/>
          <w:u w:val="single"/>
        </w:rPr>
      </w:pPr>
      <w:r w:rsidRPr="00EF09BE">
        <w:rPr>
          <w:rFonts w:cs="Tahoma"/>
          <w:b/>
          <w:sz w:val="20"/>
          <w:szCs w:val="20"/>
          <w:u w:val="single"/>
        </w:rPr>
        <w:t>CLASSIFICATION INFORMATION</w:t>
      </w:r>
    </w:p>
    <w:p w:rsidR="00402F1E" w:rsidRPr="00EF09BE" w:rsidRDefault="00402F1E" w:rsidP="00402F1E">
      <w:pPr>
        <w:numPr>
          <w:ilvl w:val="0"/>
          <w:numId w:val="4"/>
        </w:numPr>
        <w:tabs>
          <w:tab w:val="left" w:pos="0"/>
        </w:tabs>
        <w:suppressAutoHyphens/>
        <w:rPr>
          <w:rFonts w:cs="Tahoma"/>
          <w:sz w:val="20"/>
          <w:szCs w:val="20"/>
        </w:rPr>
      </w:pPr>
      <w:r w:rsidRPr="00EF09BE">
        <w:rPr>
          <w:rFonts w:cs="Tahoma"/>
          <w:sz w:val="20"/>
          <w:szCs w:val="20"/>
        </w:rPr>
        <w:t>Range 110, B-3-1, FLSA exempt</w:t>
      </w:r>
    </w:p>
    <w:p w:rsidR="00402F1E" w:rsidRPr="00EF09BE" w:rsidRDefault="00402F1E" w:rsidP="00402F1E">
      <w:pPr>
        <w:jc w:val="center"/>
        <w:rPr>
          <w:rFonts w:cs="Tahoma"/>
          <w:b/>
          <w:smallCaps/>
          <w:sz w:val="20"/>
          <w:szCs w:val="20"/>
        </w:rPr>
      </w:pPr>
    </w:p>
    <w:p w:rsidR="00402F1E" w:rsidRPr="00EF09BE" w:rsidRDefault="00402F1E" w:rsidP="00402F1E">
      <w:pPr>
        <w:rPr>
          <w:rFonts w:cs="Tahoma"/>
          <w:b/>
          <w:smallCaps/>
          <w:sz w:val="20"/>
          <w:szCs w:val="20"/>
          <w:u w:val="single"/>
        </w:rPr>
      </w:pPr>
      <w:r w:rsidRPr="00EF09BE">
        <w:rPr>
          <w:rFonts w:cs="Tahoma"/>
          <w:b/>
          <w:smallCaps/>
          <w:sz w:val="20"/>
          <w:szCs w:val="20"/>
          <w:u w:val="single"/>
        </w:rPr>
        <w:t>PRE-EMPLOYMENT PHYSICAL REQUIREMENTS</w:t>
      </w:r>
    </w:p>
    <w:p w:rsidR="00402F1E" w:rsidRPr="005E7A67" w:rsidRDefault="00402F1E" w:rsidP="00402F1E">
      <w:pPr>
        <w:numPr>
          <w:ilvl w:val="0"/>
          <w:numId w:val="3"/>
        </w:numPr>
        <w:rPr>
          <w:rFonts w:cs="Tahoma"/>
          <w:sz w:val="20"/>
          <w:szCs w:val="20"/>
        </w:rPr>
      </w:pPr>
      <w:r w:rsidRPr="005E7A67">
        <w:rPr>
          <w:rFonts w:cs="Tahoma"/>
          <w:sz w:val="20"/>
          <w:szCs w:val="20"/>
        </w:rPr>
        <w:t>Fingerprints</w:t>
      </w:r>
    </w:p>
    <w:p w:rsidR="00402F1E" w:rsidRPr="00EF09BE" w:rsidRDefault="00402F1E" w:rsidP="00402F1E">
      <w:pPr>
        <w:tabs>
          <w:tab w:val="left" w:pos="360"/>
        </w:tabs>
        <w:rPr>
          <w:rFonts w:cs="Tahoma"/>
          <w:b/>
          <w:spacing w:val="-2"/>
          <w:sz w:val="20"/>
          <w:szCs w:val="20"/>
          <w:u w:val="single"/>
        </w:rPr>
      </w:pPr>
    </w:p>
    <w:p w:rsidR="00402F1E" w:rsidRPr="00EF09BE" w:rsidRDefault="00402F1E" w:rsidP="00402F1E">
      <w:pPr>
        <w:tabs>
          <w:tab w:val="left" w:pos="360"/>
        </w:tabs>
        <w:rPr>
          <w:rFonts w:cs="Tahoma"/>
          <w:b/>
          <w:spacing w:val="-2"/>
          <w:sz w:val="20"/>
          <w:szCs w:val="20"/>
          <w:u w:val="single"/>
        </w:rPr>
      </w:pPr>
      <w:r w:rsidRPr="00EF09BE">
        <w:rPr>
          <w:rFonts w:cs="Tahoma"/>
          <w:b/>
          <w:spacing w:val="-2"/>
          <w:sz w:val="20"/>
          <w:szCs w:val="20"/>
          <w:u w:val="single"/>
        </w:rPr>
        <w:t>TO APPLY ONLINE</w:t>
      </w:r>
    </w:p>
    <w:p w:rsidR="00402F1E" w:rsidRPr="00EF09BE" w:rsidRDefault="00402F1E" w:rsidP="00402F1E">
      <w:pPr>
        <w:rPr>
          <w:rFonts w:cs="Tahoma"/>
          <w:b/>
          <w:bCs/>
          <w:color w:val="7030A0"/>
          <w:sz w:val="20"/>
          <w:szCs w:val="20"/>
        </w:rPr>
      </w:pPr>
      <w:r w:rsidRPr="00EF09BE">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EF09BE">
          <w:rPr>
            <w:rStyle w:val="Hyperlink"/>
            <w:rFonts w:cs="Tahoma"/>
            <w:b/>
            <w:bCs/>
            <w:sz w:val="20"/>
            <w:szCs w:val="20"/>
          </w:rPr>
          <w:t>http://www.flagstaff.az.gov/jobs</w:t>
        </w:r>
      </w:hyperlink>
    </w:p>
    <w:p w:rsidR="00402F1E" w:rsidRPr="00EF09BE" w:rsidRDefault="00402F1E" w:rsidP="00402F1E">
      <w:pPr>
        <w:rPr>
          <w:rFonts w:cs="Tahoma"/>
          <w:b/>
          <w:bCs/>
          <w:sz w:val="20"/>
          <w:szCs w:val="20"/>
        </w:rPr>
      </w:pPr>
    </w:p>
    <w:p w:rsidR="00402F1E" w:rsidRPr="00EF09BE" w:rsidRDefault="00402F1E" w:rsidP="00402F1E">
      <w:pPr>
        <w:rPr>
          <w:rFonts w:cs="Tahoma"/>
          <w:b/>
          <w:bCs/>
          <w:sz w:val="20"/>
          <w:szCs w:val="20"/>
        </w:rPr>
      </w:pPr>
      <w:r w:rsidRPr="00EF09BE">
        <w:rPr>
          <w:rFonts w:cs="Tahoma"/>
          <w:b/>
          <w:bCs/>
          <w:sz w:val="20"/>
          <w:szCs w:val="20"/>
        </w:rPr>
        <w:t>NOTE: Applications are due to the Human Resources department by 4PM on the closing date regardless of the postmarked date.</w:t>
      </w:r>
    </w:p>
    <w:p w:rsidR="00402F1E" w:rsidRPr="0076175E" w:rsidRDefault="00402F1E" w:rsidP="00402F1E">
      <w:pPr>
        <w:rPr>
          <w:rFonts w:cs="Tahoma"/>
          <w:sz w:val="20"/>
          <w:szCs w:val="20"/>
        </w:rPr>
      </w:pPr>
    </w:p>
    <w:p w:rsidR="00402F1E" w:rsidRPr="0076175E" w:rsidRDefault="00402F1E" w:rsidP="00402F1E">
      <w:pPr>
        <w:tabs>
          <w:tab w:val="left" w:pos="360"/>
        </w:tabs>
        <w:rPr>
          <w:rFonts w:cs="Tahoma"/>
          <w:b/>
          <w:spacing w:val="-2"/>
          <w:sz w:val="20"/>
          <w:szCs w:val="20"/>
          <w:u w:val="single"/>
        </w:rPr>
      </w:pPr>
      <w:r w:rsidRPr="0076175E">
        <w:rPr>
          <w:rFonts w:cs="Tahoma"/>
          <w:b/>
          <w:spacing w:val="-2"/>
          <w:sz w:val="20"/>
          <w:szCs w:val="20"/>
          <w:u w:val="single"/>
        </w:rPr>
        <w:t>TO APPLY IN PERSON</w:t>
      </w:r>
    </w:p>
    <w:p w:rsidR="00402F1E" w:rsidRPr="0076175E" w:rsidRDefault="00402F1E" w:rsidP="00402F1E">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rsidR="00402F1E" w:rsidRPr="0076175E" w:rsidRDefault="00402F1E" w:rsidP="00402F1E">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7" w:history="1">
        <w:r w:rsidRPr="0076175E">
          <w:rPr>
            <w:rStyle w:val="Hyperlink"/>
            <w:rFonts w:cs="Tahoma"/>
            <w:sz w:val="20"/>
            <w:szCs w:val="20"/>
          </w:rPr>
          <w:t>human.resources@flagstaffaz.gov</w:t>
        </w:r>
      </w:hyperlink>
      <w:r w:rsidRPr="0076175E">
        <w:rPr>
          <w:rFonts w:cs="Tahoma"/>
          <w:sz w:val="20"/>
          <w:szCs w:val="20"/>
        </w:rPr>
        <w:t xml:space="preserve"> </w:t>
      </w:r>
    </w:p>
    <w:p w:rsidR="00402F1E" w:rsidRPr="0076175E" w:rsidRDefault="00402F1E" w:rsidP="00402F1E">
      <w:pPr>
        <w:rPr>
          <w:rFonts w:cs="Tahoma"/>
          <w:b/>
          <w:sz w:val="20"/>
          <w:szCs w:val="20"/>
        </w:rPr>
      </w:pPr>
    </w:p>
    <w:p w:rsidR="00402F1E" w:rsidRPr="0076175E" w:rsidRDefault="00402F1E" w:rsidP="00402F1E">
      <w:pPr>
        <w:rPr>
          <w:rFonts w:cs="Tahoma"/>
          <w:b/>
          <w:sz w:val="20"/>
          <w:szCs w:val="20"/>
        </w:rPr>
      </w:pPr>
      <w:r w:rsidRPr="0076175E">
        <w:rPr>
          <w:rFonts w:cs="Tahoma"/>
          <w:b/>
          <w:sz w:val="20"/>
          <w:szCs w:val="20"/>
        </w:rPr>
        <w:t>Additional information about current and open job vacancies can also be found by calling our job line at (800) 463-1389.</w:t>
      </w:r>
    </w:p>
    <w:p w:rsidR="00402F1E" w:rsidRPr="0076175E" w:rsidRDefault="00402F1E" w:rsidP="00402F1E">
      <w:pPr>
        <w:rPr>
          <w:rFonts w:cs="Tahoma"/>
          <w:b/>
          <w:sz w:val="20"/>
          <w:szCs w:val="20"/>
        </w:rPr>
      </w:pPr>
    </w:p>
    <w:p w:rsidR="00402F1E" w:rsidRPr="0076175E" w:rsidRDefault="00402F1E" w:rsidP="00402F1E">
      <w:pPr>
        <w:jc w:val="center"/>
        <w:rPr>
          <w:rFonts w:cs="Tahoma"/>
          <w:iCs/>
          <w:sz w:val="20"/>
          <w:szCs w:val="20"/>
          <w:u w:val="single"/>
        </w:rPr>
      </w:pPr>
      <w:r w:rsidRPr="0076175E">
        <w:rPr>
          <w:rFonts w:cs="Tahoma"/>
          <w:iCs/>
          <w:sz w:val="20"/>
          <w:szCs w:val="20"/>
          <w:u w:val="single"/>
        </w:rPr>
        <w:t xml:space="preserve">The City of Flagstaff is an Equal Opportunity/Affirmative Action employer.  </w:t>
      </w:r>
    </w:p>
    <w:p w:rsidR="00402F1E" w:rsidRPr="0076175E" w:rsidRDefault="00402F1E" w:rsidP="00402F1E">
      <w:pPr>
        <w:jc w:val="center"/>
        <w:rPr>
          <w:rFonts w:cs="Tahoma"/>
          <w:iCs/>
          <w:sz w:val="20"/>
          <w:szCs w:val="20"/>
          <w:u w:val="single"/>
        </w:rPr>
      </w:pPr>
      <w:r w:rsidRPr="0076175E">
        <w:rPr>
          <w:rFonts w:cs="Tahoma"/>
          <w:iCs/>
          <w:sz w:val="20"/>
          <w:szCs w:val="20"/>
          <w:u w:val="single"/>
        </w:rPr>
        <w:t xml:space="preserve">All qualified applicants will receive consideration for employment without regard to race, color, </w:t>
      </w:r>
    </w:p>
    <w:p w:rsidR="00402F1E" w:rsidRPr="0076175E" w:rsidRDefault="00402F1E" w:rsidP="00402F1E">
      <w:pPr>
        <w:jc w:val="center"/>
        <w:rPr>
          <w:rFonts w:cs="Tahoma"/>
          <w:iCs/>
          <w:sz w:val="20"/>
          <w:szCs w:val="20"/>
          <w:u w:val="single"/>
        </w:rPr>
      </w:pPr>
      <w:proofErr w:type="gramStart"/>
      <w:r w:rsidRPr="0076175E">
        <w:rPr>
          <w:rFonts w:cs="Tahoma"/>
          <w:iCs/>
          <w:sz w:val="20"/>
          <w:szCs w:val="20"/>
          <w:u w:val="single"/>
        </w:rPr>
        <w:t>religion</w:t>
      </w:r>
      <w:proofErr w:type="gramEnd"/>
      <w:r w:rsidRPr="0076175E">
        <w:rPr>
          <w:rFonts w:cs="Tahoma"/>
          <w:iCs/>
          <w:sz w:val="20"/>
          <w:szCs w:val="20"/>
          <w:u w:val="single"/>
        </w:rPr>
        <w:t>, sex, national origin, disability, age, or protected Veteran status.</w:t>
      </w:r>
    </w:p>
    <w:p w:rsidR="00402F1E" w:rsidRPr="0076175E" w:rsidRDefault="00402F1E" w:rsidP="00402F1E">
      <w:pPr>
        <w:jc w:val="center"/>
        <w:rPr>
          <w:rFonts w:cs="Tahoma"/>
          <w:iCs/>
          <w:sz w:val="20"/>
          <w:szCs w:val="20"/>
          <w:u w:val="single"/>
        </w:rPr>
      </w:pPr>
    </w:p>
    <w:p w:rsidR="00402F1E" w:rsidRPr="0076175E" w:rsidRDefault="00402F1E" w:rsidP="00402F1E">
      <w:pPr>
        <w:jc w:val="center"/>
        <w:rPr>
          <w:rFonts w:cs="Tahoma"/>
          <w:b/>
          <w:bCs/>
          <w:sz w:val="20"/>
          <w:szCs w:val="20"/>
        </w:rPr>
      </w:pPr>
      <w:r w:rsidRPr="0076175E">
        <w:rPr>
          <w:rFonts w:cs="Tahoma"/>
          <w:b/>
          <w:bCs/>
          <w:sz w:val="20"/>
          <w:szCs w:val="20"/>
        </w:rPr>
        <w:t>AmeriCorps, Peace Corps and other national service alumni are encouraged to apply.</w:t>
      </w:r>
    </w:p>
    <w:p w:rsidR="00402F1E" w:rsidRPr="0076175E" w:rsidRDefault="00402F1E" w:rsidP="00402F1E">
      <w:pPr>
        <w:jc w:val="center"/>
        <w:rPr>
          <w:rFonts w:cs="Tahoma"/>
          <w:iCs/>
          <w:sz w:val="20"/>
          <w:szCs w:val="20"/>
          <w:u w:val="single"/>
        </w:rPr>
      </w:pPr>
    </w:p>
    <w:p w:rsidR="00AB164E" w:rsidRDefault="00402F1E" w:rsidP="00402F1E">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p>
    <w:sectPr w:rsidR="00AB1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727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4D0492C"/>
    <w:multiLevelType w:val="hybridMultilevel"/>
    <w:tmpl w:val="E23CB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687CED"/>
    <w:multiLevelType w:val="singleLevel"/>
    <w:tmpl w:val="18140444"/>
    <w:lvl w:ilvl="0">
      <w:start w:val="1"/>
      <w:numFmt w:val="bullet"/>
      <w:lvlText w:val=""/>
      <w:lvlJc w:val="left"/>
      <w:pPr>
        <w:tabs>
          <w:tab w:val="num" w:pos="360"/>
        </w:tabs>
        <w:ind w:left="360" w:hanging="360"/>
      </w:pPr>
      <w:rPr>
        <w:rFonts w:ascii="Symbol" w:hAnsi="Symbol" w:hint="default"/>
      </w:rPr>
    </w:lvl>
  </w:abstractNum>
  <w:abstractNum w:abstractNumId="3">
    <w:nsid w:val="5BE65CB3"/>
    <w:multiLevelType w:val="hybridMultilevel"/>
    <w:tmpl w:val="3094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F1E"/>
    <w:rsid w:val="00402F1E"/>
    <w:rsid w:val="00AB164E"/>
    <w:rsid w:val="00DF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F1E"/>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2F1E"/>
    <w:pPr>
      <w:tabs>
        <w:tab w:val="center" w:pos="4320"/>
        <w:tab w:val="right" w:pos="8640"/>
      </w:tabs>
    </w:pPr>
  </w:style>
  <w:style w:type="character" w:customStyle="1" w:styleId="HeaderChar">
    <w:name w:val="Header Char"/>
    <w:basedOn w:val="DefaultParagraphFont"/>
    <w:link w:val="Header"/>
    <w:rsid w:val="00402F1E"/>
    <w:rPr>
      <w:rFonts w:ascii="Tahoma" w:eastAsia="Times New Roman" w:hAnsi="Tahoma" w:cs="Times New Roman"/>
      <w:sz w:val="18"/>
      <w:szCs w:val="24"/>
    </w:rPr>
  </w:style>
  <w:style w:type="paragraph" w:styleId="BodyText">
    <w:name w:val="Body Text"/>
    <w:basedOn w:val="Normal"/>
    <w:link w:val="BodyTextChar"/>
    <w:rsid w:val="00402F1E"/>
    <w:rPr>
      <w:szCs w:val="19"/>
    </w:rPr>
  </w:style>
  <w:style w:type="character" w:customStyle="1" w:styleId="BodyTextChar">
    <w:name w:val="Body Text Char"/>
    <w:basedOn w:val="DefaultParagraphFont"/>
    <w:link w:val="BodyText"/>
    <w:rsid w:val="00402F1E"/>
    <w:rPr>
      <w:rFonts w:ascii="Tahoma" w:eastAsia="Times New Roman" w:hAnsi="Tahoma" w:cs="Times New Roman"/>
      <w:sz w:val="18"/>
      <w:szCs w:val="19"/>
    </w:rPr>
  </w:style>
  <w:style w:type="character" w:styleId="Hyperlink">
    <w:name w:val="Hyperlink"/>
    <w:rsid w:val="00402F1E"/>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F1E"/>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2F1E"/>
    <w:pPr>
      <w:tabs>
        <w:tab w:val="center" w:pos="4320"/>
        <w:tab w:val="right" w:pos="8640"/>
      </w:tabs>
    </w:pPr>
  </w:style>
  <w:style w:type="character" w:customStyle="1" w:styleId="HeaderChar">
    <w:name w:val="Header Char"/>
    <w:basedOn w:val="DefaultParagraphFont"/>
    <w:link w:val="Header"/>
    <w:rsid w:val="00402F1E"/>
    <w:rPr>
      <w:rFonts w:ascii="Tahoma" w:eastAsia="Times New Roman" w:hAnsi="Tahoma" w:cs="Times New Roman"/>
      <w:sz w:val="18"/>
      <w:szCs w:val="24"/>
    </w:rPr>
  </w:style>
  <w:style w:type="paragraph" w:styleId="BodyText">
    <w:name w:val="Body Text"/>
    <w:basedOn w:val="Normal"/>
    <w:link w:val="BodyTextChar"/>
    <w:rsid w:val="00402F1E"/>
    <w:rPr>
      <w:szCs w:val="19"/>
    </w:rPr>
  </w:style>
  <w:style w:type="character" w:customStyle="1" w:styleId="BodyTextChar">
    <w:name w:val="Body Text Char"/>
    <w:basedOn w:val="DefaultParagraphFont"/>
    <w:link w:val="BodyText"/>
    <w:rsid w:val="00402F1E"/>
    <w:rPr>
      <w:rFonts w:ascii="Tahoma" w:eastAsia="Times New Roman" w:hAnsi="Tahoma" w:cs="Times New Roman"/>
      <w:sz w:val="18"/>
      <w:szCs w:val="19"/>
    </w:rPr>
  </w:style>
  <w:style w:type="character" w:styleId="Hyperlink">
    <w:name w:val="Hyperlink"/>
    <w:rsid w:val="00402F1E"/>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1</cp:revision>
  <dcterms:created xsi:type="dcterms:W3CDTF">2019-03-08T13:26:00Z</dcterms:created>
  <dcterms:modified xsi:type="dcterms:W3CDTF">2019-03-08T13:27:00Z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1762085912</vt:i4>
  </property>
  <property fmtid="{D5CDD505-2E9C-101B-9397-08002B2CF9AE}" pid="3" name="_NewReviewCycle">
    <vt:lpwstr/>
  </property>
  <property fmtid="{D5CDD505-2E9C-101B-9397-08002B2CF9AE}" pid="4" name="_EmailSubject">
    <vt:lpwstr>City of Flagstaff</vt:lpwstr>
  </property>
  <property fmtid="{D5CDD505-2E9C-101B-9397-08002B2CF9AE}" pid="5" name="_AuthorEmail">
    <vt:lpwstr>dlott@s2esolutions.com</vt:lpwstr>
  </property>
  <property fmtid="{D5CDD505-2E9C-101B-9397-08002B2CF9AE}" pid="6" name="_AuthorEmailDisplayName">
    <vt:lpwstr>Diane Lott</vt:lpwstr>
  </property>
</Properties>
</file>