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4F1" w:rsidRPr="00511A3D" w:rsidRDefault="006F3DBE" w:rsidP="00511A3D">
      <w:pPr>
        <w:pStyle w:val="NormalWeb"/>
        <w:shd w:val="clear" w:color="auto" w:fill="FFFFFF"/>
        <w:jc w:val="center"/>
        <w:rPr>
          <w:rFonts w:asciiTheme="minorHAnsi" w:hAnsiTheme="minorHAnsi" w:cstheme="minorHAnsi"/>
          <w:sz w:val="44"/>
          <w:szCs w:val="44"/>
        </w:rPr>
      </w:pPr>
      <w:r w:rsidRPr="008E245E">
        <w:rPr>
          <w:rFonts w:ascii="Arial" w:hAnsi="Arial" w:cs="Arial"/>
          <w:sz w:val="72"/>
          <w:szCs w:val="72"/>
        </w:rPr>
        <w:t>20</w:t>
      </w:r>
      <w:r w:rsidRPr="00511A3D">
        <w:rPr>
          <w:rFonts w:asciiTheme="minorHAnsi" w:hAnsiTheme="minorHAnsi" w:cstheme="minorHAnsi"/>
          <w:sz w:val="72"/>
          <w:szCs w:val="72"/>
        </w:rPr>
        <w:t xml:space="preserve"> </w:t>
      </w:r>
      <w:r w:rsidRPr="00511A3D">
        <w:rPr>
          <w:rFonts w:asciiTheme="minorHAnsi" w:hAnsiTheme="minorHAnsi" w:cstheme="minorHAnsi"/>
          <w:sz w:val="44"/>
          <w:szCs w:val="44"/>
        </w:rPr>
        <w:t xml:space="preserve">Ways </w:t>
      </w:r>
      <w:proofErr w:type="gramStart"/>
      <w:r w:rsidRPr="00511A3D">
        <w:rPr>
          <w:rFonts w:asciiTheme="minorHAnsi" w:hAnsiTheme="minorHAnsi" w:cstheme="minorHAnsi"/>
          <w:sz w:val="44"/>
          <w:szCs w:val="44"/>
        </w:rPr>
        <w:t>To</w:t>
      </w:r>
      <w:proofErr w:type="gramEnd"/>
      <w:r w:rsidRPr="00511A3D">
        <w:rPr>
          <w:rFonts w:asciiTheme="minorHAnsi" w:hAnsiTheme="minorHAnsi" w:cstheme="minorHAnsi"/>
          <w:sz w:val="44"/>
          <w:szCs w:val="44"/>
        </w:rPr>
        <w:t xml:space="preserve"> </w:t>
      </w:r>
      <w:r w:rsidR="00781034" w:rsidRPr="008E245E">
        <w:rPr>
          <w:rFonts w:ascii="Aparajita" w:hAnsi="Aparajita" w:cs="Aparajita"/>
          <w:i/>
          <w:sz w:val="44"/>
          <w:szCs w:val="44"/>
        </w:rPr>
        <w:t>IMPROVE</w:t>
      </w:r>
      <w:r w:rsidRPr="00511A3D">
        <w:rPr>
          <w:rFonts w:asciiTheme="minorHAnsi" w:hAnsiTheme="minorHAnsi" w:cstheme="minorHAnsi"/>
          <w:sz w:val="44"/>
          <w:szCs w:val="44"/>
        </w:rPr>
        <w:t xml:space="preserve"> </w:t>
      </w:r>
      <w:r w:rsidRPr="00511A3D">
        <w:rPr>
          <w:rFonts w:asciiTheme="minorHAnsi" w:hAnsiTheme="minorHAnsi" w:cstheme="minorHAnsi"/>
          <w:b/>
          <w:sz w:val="44"/>
          <w:szCs w:val="44"/>
        </w:rPr>
        <w:t>Attitudes</w:t>
      </w:r>
    </w:p>
    <w:p w:rsidR="00781034" w:rsidRPr="00443210" w:rsidRDefault="005845C8" w:rsidP="00781034">
      <w:pPr>
        <w:pStyle w:val="NormalWeb"/>
        <w:shd w:val="clear" w:color="auto" w:fill="FFFFFF"/>
        <w:jc w:val="both"/>
        <w:rPr>
          <w:rFonts w:asciiTheme="minorHAnsi" w:hAnsiTheme="minorHAnsi" w:cstheme="minorHAnsi"/>
          <w:sz w:val="28"/>
          <w:szCs w:val="28"/>
        </w:rPr>
      </w:pPr>
      <w:r w:rsidRPr="00443210">
        <w:rPr>
          <w:rFonts w:asciiTheme="minorHAnsi" w:hAnsiTheme="minorHAnsi" w:cstheme="minorHAnsi"/>
          <w:sz w:val="28"/>
          <w:szCs w:val="28"/>
        </w:rPr>
        <w:t xml:space="preserve">“What can I do to </w:t>
      </w:r>
      <w:r w:rsidR="00781034" w:rsidRPr="00443210">
        <w:rPr>
          <w:rFonts w:asciiTheme="minorHAnsi" w:hAnsiTheme="minorHAnsi" w:cstheme="minorHAnsi"/>
          <w:i/>
          <w:sz w:val="28"/>
          <w:szCs w:val="28"/>
        </w:rPr>
        <w:t>IMPROVE</w:t>
      </w:r>
      <w:r w:rsidRPr="00443210">
        <w:rPr>
          <w:rFonts w:asciiTheme="minorHAnsi" w:hAnsiTheme="minorHAnsi" w:cstheme="minorHAnsi"/>
          <w:sz w:val="28"/>
          <w:szCs w:val="28"/>
        </w:rPr>
        <w:t xml:space="preserve"> my </w:t>
      </w:r>
      <w:r w:rsidRPr="00443210">
        <w:rPr>
          <w:rFonts w:asciiTheme="minorHAnsi" w:hAnsiTheme="minorHAnsi" w:cstheme="minorHAnsi"/>
          <w:b/>
          <w:sz w:val="28"/>
          <w:szCs w:val="28"/>
        </w:rPr>
        <w:t>attitude</w:t>
      </w:r>
      <w:r w:rsidRPr="00443210">
        <w:rPr>
          <w:rFonts w:asciiTheme="minorHAnsi" w:hAnsiTheme="minorHAnsi" w:cstheme="minorHAnsi"/>
          <w:sz w:val="28"/>
          <w:szCs w:val="28"/>
        </w:rPr>
        <w:t xml:space="preserve">?” This is one of </w:t>
      </w:r>
      <w:r w:rsidR="00ED1CB2" w:rsidRPr="00443210">
        <w:rPr>
          <w:rFonts w:asciiTheme="minorHAnsi" w:hAnsiTheme="minorHAnsi" w:cstheme="minorHAnsi"/>
          <w:sz w:val="28"/>
          <w:szCs w:val="28"/>
        </w:rPr>
        <w:t xml:space="preserve">the most asked questions I get. </w:t>
      </w:r>
      <w:r w:rsidR="008E245E">
        <w:rPr>
          <w:rFonts w:asciiTheme="minorHAnsi" w:hAnsiTheme="minorHAnsi" w:cstheme="minorHAnsi"/>
          <w:sz w:val="28"/>
          <w:szCs w:val="28"/>
        </w:rPr>
        <w:br/>
      </w:r>
      <w:r w:rsidR="00A344F1" w:rsidRPr="00443210">
        <w:rPr>
          <w:rFonts w:asciiTheme="minorHAnsi" w:hAnsiTheme="minorHAnsi" w:cstheme="minorHAnsi"/>
          <w:sz w:val="28"/>
          <w:szCs w:val="28"/>
        </w:rPr>
        <w:t xml:space="preserve">Being positive </w:t>
      </w:r>
      <w:r w:rsidR="00A344F1" w:rsidRPr="00443210">
        <w:rPr>
          <w:rFonts w:asciiTheme="minorHAnsi" w:hAnsiTheme="minorHAnsi" w:cstheme="minorHAnsi"/>
          <w:i/>
          <w:sz w:val="28"/>
          <w:szCs w:val="28"/>
          <w:u w:val="single"/>
        </w:rPr>
        <w:t>most</w:t>
      </w:r>
      <w:r w:rsidR="00A344F1" w:rsidRPr="00443210">
        <w:rPr>
          <w:rFonts w:asciiTheme="minorHAnsi" w:hAnsiTheme="minorHAnsi" w:cstheme="minorHAnsi"/>
          <w:sz w:val="28"/>
          <w:szCs w:val="28"/>
        </w:rPr>
        <w:t xml:space="preserve"> of the time allows you to enjoy life more. </w:t>
      </w:r>
    </w:p>
    <w:p w:rsidR="00A344F1" w:rsidRPr="008E245E" w:rsidRDefault="00A344F1" w:rsidP="00781034">
      <w:pPr>
        <w:pStyle w:val="NormalWeb"/>
        <w:shd w:val="clear" w:color="auto" w:fill="FFFFFF"/>
        <w:jc w:val="both"/>
        <w:rPr>
          <w:rFonts w:ascii="Arial" w:hAnsi="Arial" w:cs="Arial"/>
          <w:sz w:val="32"/>
          <w:szCs w:val="32"/>
        </w:rPr>
      </w:pPr>
      <w:r w:rsidRPr="008E245E">
        <w:rPr>
          <w:rFonts w:ascii="Arial" w:hAnsi="Arial" w:cs="Arial"/>
          <w:sz w:val="32"/>
          <w:szCs w:val="32"/>
        </w:rPr>
        <w:t xml:space="preserve">Here are </w:t>
      </w:r>
      <w:r w:rsidR="001F14A5" w:rsidRPr="008E245E">
        <w:rPr>
          <w:rFonts w:ascii="Arial" w:hAnsi="Arial" w:cs="Arial"/>
          <w:sz w:val="32"/>
          <w:szCs w:val="32"/>
        </w:rPr>
        <w:t>20 practical ideas</w:t>
      </w:r>
      <w:r w:rsidRPr="008E245E">
        <w:rPr>
          <w:rFonts w:ascii="Arial" w:hAnsi="Arial" w:cs="Arial"/>
          <w:sz w:val="32"/>
          <w:szCs w:val="32"/>
        </w:rPr>
        <w:t xml:space="preserve"> to help you get </w:t>
      </w:r>
      <w:r w:rsidR="001F14A5" w:rsidRPr="008E245E">
        <w:rPr>
          <w:rFonts w:ascii="Arial" w:hAnsi="Arial" w:cs="Arial"/>
          <w:sz w:val="32"/>
          <w:szCs w:val="32"/>
        </w:rPr>
        <w:t>a positive attitude and keep it.</w:t>
      </w:r>
    </w:p>
    <w:p w:rsidR="00AB4D8F" w:rsidRPr="00CD646F" w:rsidRDefault="00AB4D8F" w:rsidP="00AB4D8F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Be Yourself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</w:t>
      </w:r>
      <w:r w:rsidR="00A86BAE" w:rsidRPr="00CD646F">
        <w:rPr>
          <w:rFonts w:ascii="Aparajita" w:hAnsi="Aparajita" w:cs="Aparajita"/>
          <w:sz w:val="30"/>
          <w:szCs w:val="30"/>
        </w:rPr>
        <w:t xml:space="preserve">Do more of the things you love. </w:t>
      </w:r>
      <w:r w:rsidR="005845C8" w:rsidRPr="00CD646F">
        <w:rPr>
          <w:rFonts w:ascii="Aparajita" w:hAnsi="Aparajita" w:cs="Aparajita"/>
          <w:sz w:val="30"/>
          <w:szCs w:val="30"/>
        </w:rPr>
        <w:t>It is the only way to be happy</w:t>
      </w:r>
      <w:r w:rsidR="00A86BAE" w:rsidRPr="00CD646F">
        <w:rPr>
          <w:rFonts w:ascii="Aparajita" w:hAnsi="Aparajita" w:cs="Aparajita"/>
          <w:sz w:val="30"/>
          <w:szCs w:val="30"/>
        </w:rPr>
        <w:t>.</w:t>
      </w:r>
    </w:p>
    <w:p w:rsidR="005845C8" w:rsidRPr="00CD646F" w:rsidRDefault="00AB4D8F" w:rsidP="005845C8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Improve Yourself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If you’re improving, even a little bit, you’ll be </w:t>
      </w:r>
      <w:r w:rsidR="00D3118C" w:rsidRPr="00CD646F">
        <w:rPr>
          <w:rFonts w:ascii="Aparajita" w:hAnsi="Aparajita" w:cs="Aparajita"/>
          <w:sz w:val="30"/>
          <w:szCs w:val="30"/>
        </w:rPr>
        <w:t>more positive.</w:t>
      </w:r>
    </w:p>
    <w:p w:rsidR="00AB4D8F" w:rsidRPr="00CD646F" w:rsidRDefault="00AB4D8F" w:rsidP="00AB4D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Help Others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Nothing makes a person feel better than helping others</w:t>
      </w:r>
      <w:r w:rsidR="00A86BAE" w:rsidRPr="00CD646F">
        <w:rPr>
          <w:rFonts w:ascii="Aparajita" w:hAnsi="Aparajita" w:cs="Aparajita"/>
          <w:sz w:val="30"/>
          <w:szCs w:val="30"/>
        </w:rPr>
        <w:t xml:space="preserve"> in need</w:t>
      </w:r>
      <w:r w:rsidR="005845C8" w:rsidRPr="00CD646F">
        <w:rPr>
          <w:rFonts w:ascii="Aparajita" w:hAnsi="Aparajita" w:cs="Aparajita"/>
          <w:sz w:val="30"/>
          <w:szCs w:val="30"/>
        </w:rPr>
        <w:t xml:space="preserve">. When you help others, you </w:t>
      </w:r>
      <w:r w:rsidR="00D3118C" w:rsidRPr="00CD646F">
        <w:rPr>
          <w:rFonts w:ascii="Aparajita" w:hAnsi="Aparajita" w:cs="Aparajita"/>
          <w:sz w:val="30"/>
          <w:szCs w:val="30"/>
        </w:rPr>
        <w:t>can’t help but be more</w:t>
      </w:r>
      <w:r w:rsidR="005845C8" w:rsidRPr="00CD646F">
        <w:rPr>
          <w:rFonts w:ascii="Aparajita" w:hAnsi="Aparajita" w:cs="Aparajita"/>
          <w:sz w:val="30"/>
          <w:szCs w:val="30"/>
        </w:rPr>
        <w:t xml:space="preserve"> positive.</w:t>
      </w:r>
    </w:p>
    <w:p w:rsidR="00A86BAE" w:rsidRPr="00CD646F" w:rsidRDefault="00AB4D8F" w:rsidP="003256BE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Take an Attitude Inventory</w:t>
      </w:r>
      <w:r w:rsidRPr="00CD646F">
        <w:rPr>
          <w:rFonts w:ascii="Aparajita" w:hAnsi="Aparajita" w:cs="Aparajita"/>
          <w:sz w:val="30"/>
          <w:szCs w:val="30"/>
        </w:rPr>
        <w:t xml:space="preserve"> – Your attitude and those around you.</w:t>
      </w:r>
    </w:p>
    <w:p w:rsidR="00AB4D8F" w:rsidRPr="00CD646F" w:rsidRDefault="00D3118C" w:rsidP="00AB4D8F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Birds of a F</w:t>
      </w:r>
      <w:r w:rsidR="00AB4D8F" w:rsidRPr="00CD646F">
        <w:rPr>
          <w:rFonts w:ascii="Aparajita" w:hAnsi="Aparajita" w:cs="Aparajita"/>
          <w:b/>
          <w:sz w:val="30"/>
          <w:szCs w:val="30"/>
        </w:rPr>
        <w:t>eather</w:t>
      </w:r>
      <w:r w:rsidR="00AB4D8F" w:rsidRPr="00CD646F">
        <w:rPr>
          <w:rFonts w:ascii="Aparajita" w:hAnsi="Aparajita" w:cs="Aparajita"/>
          <w:sz w:val="30"/>
          <w:szCs w:val="30"/>
        </w:rPr>
        <w:t xml:space="preserve"> – You will eventually become like the people you hang around. </w:t>
      </w:r>
      <w:r w:rsidR="003256BE" w:rsidRPr="00CD646F">
        <w:rPr>
          <w:rFonts w:ascii="Aparajita" w:hAnsi="Aparajita" w:cs="Aparajita"/>
          <w:sz w:val="30"/>
          <w:szCs w:val="30"/>
        </w:rPr>
        <w:t xml:space="preserve">Keep yourself in the company of positive thinking people. Distance yourself from the doom and </w:t>
      </w:r>
      <w:proofErr w:type="spellStart"/>
      <w:proofErr w:type="gramStart"/>
      <w:r w:rsidR="003256BE" w:rsidRPr="00CD646F">
        <w:rPr>
          <w:rFonts w:ascii="Aparajita" w:hAnsi="Aparajita" w:cs="Aparajita"/>
          <w:sz w:val="30"/>
          <w:szCs w:val="30"/>
        </w:rPr>
        <w:t>gloomers</w:t>
      </w:r>
      <w:proofErr w:type="spellEnd"/>
      <w:r w:rsidR="003256BE" w:rsidRPr="00CD646F">
        <w:rPr>
          <w:rFonts w:ascii="Aparajita" w:hAnsi="Aparajita" w:cs="Aparajita"/>
          <w:sz w:val="30"/>
          <w:szCs w:val="30"/>
        </w:rPr>
        <w:t>,</w:t>
      </w:r>
      <w:proofErr w:type="gramEnd"/>
      <w:r w:rsidR="003256BE" w:rsidRPr="00CD646F">
        <w:rPr>
          <w:rFonts w:ascii="Aparajita" w:hAnsi="Aparajita" w:cs="Aparajita"/>
          <w:sz w:val="30"/>
          <w:szCs w:val="30"/>
        </w:rPr>
        <w:t xml:space="preserve"> find more positive people to spend time with.</w:t>
      </w:r>
    </w:p>
    <w:p w:rsidR="00AB4D8F" w:rsidRPr="00CD646F" w:rsidRDefault="00AB4D8F" w:rsidP="00AB4D8F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Be Selective</w:t>
      </w:r>
      <w:r w:rsidRPr="00CD646F">
        <w:rPr>
          <w:rFonts w:ascii="Aparajita" w:hAnsi="Aparajita" w:cs="Aparajita"/>
          <w:sz w:val="30"/>
          <w:szCs w:val="30"/>
        </w:rPr>
        <w:t xml:space="preserve"> – Of information you get. Garbage in, Garbage out</w:t>
      </w:r>
      <w:r w:rsidR="005845C8" w:rsidRPr="00CD646F">
        <w:rPr>
          <w:rFonts w:ascii="Aparajita" w:hAnsi="Aparajita" w:cs="Aparajita"/>
          <w:sz w:val="30"/>
          <w:szCs w:val="30"/>
        </w:rPr>
        <w:t xml:space="preserve">. </w:t>
      </w:r>
    </w:p>
    <w:p w:rsidR="00AB4D8F" w:rsidRPr="00CD646F" w:rsidRDefault="00AB4D8F" w:rsidP="00AB4D8F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Be a Doer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Rather than a watcher. </w:t>
      </w:r>
      <w:r w:rsidR="00D3118C" w:rsidRPr="00CD646F">
        <w:rPr>
          <w:rFonts w:ascii="Aparajita" w:hAnsi="Aparajita" w:cs="Aparajita"/>
          <w:sz w:val="30"/>
          <w:szCs w:val="30"/>
        </w:rPr>
        <w:t xml:space="preserve">Take a walk rather than watching The Biggest Loser. </w:t>
      </w:r>
      <w:r w:rsidR="005845C8" w:rsidRPr="00CD646F">
        <w:rPr>
          <w:rFonts w:ascii="Aparajita" w:hAnsi="Aparajita" w:cs="Aparajita"/>
          <w:sz w:val="30"/>
          <w:szCs w:val="30"/>
        </w:rPr>
        <w:t xml:space="preserve"> </w:t>
      </w:r>
    </w:p>
    <w:p w:rsidR="00AB4D8F" w:rsidRPr="00CD646F" w:rsidRDefault="00D3118C" w:rsidP="00AB4D8F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Be an Attitude Warrior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If you don’t defend your attitude, who will?</w:t>
      </w:r>
    </w:p>
    <w:p w:rsidR="00ED1CB2" w:rsidRPr="00CD646F" w:rsidRDefault="00AB4D8F" w:rsidP="00ED1CB2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Don’t Be Perfect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</w:t>
      </w:r>
      <w:r w:rsidR="00D3118C" w:rsidRPr="00CD646F">
        <w:rPr>
          <w:rFonts w:ascii="Aparajita" w:hAnsi="Aparajita" w:cs="Aparajita"/>
          <w:sz w:val="30"/>
          <w:szCs w:val="30"/>
        </w:rPr>
        <w:t>Bad crap happens to good people. Don’t expect to be</w:t>
      </w:r>
      <w:r w:rsidR="005845C8" w:rsidRPr="00CD646F">
        <w:rPr>
          <w:rFonts w:ascii="Aparajita" w:hAnsi="Aparajita" w:cs="Aparajita"/>
          <w:sz w:val="30"/>
          <w:szCs w:val="30"/>
        </w:rPr>
        <w:t xml:space="preserve"> positive 100% of the </w:t>
      </w:r>
      <w:proofErr w:type="gramStart"/>
      <w:r w:rsidR="005845C8" w:rsidRPr="00CD646F">
        <w:rPr>
          <w:rFonts w:ascii="Aparajita" w:hAnsi="Aparajita" w:cs="Aparajita"/>
          <w:sz w:val="30"/>
          <w:szCs w:val="30"/>
        </w:rPr>
        <w:t>time</w:t>
      </w:r>
      <w:r w:rsidR="00781034" w:rsidRPr="00CD646F">
        <w:rPr>
          <w:rFonts w:ascii="Aparajita" w:hAnsi="Aparajita" w:cs="Aparajita"/>
          <w:sz w:val="30"/>
          <w:szCs w:val="30"/>
        </w:rPr>
        <w:t>,</w:t>
      </w:r>
      <w:proofErr w:type="gramEnd"/>
      <w:r w:rsidR="00781034" w:rsidRPr="00CD646F">
        <w:rPr>
          <w:rFonts w:ascii="Aparajita" w:hAnsi="Aparajita" w:cs="Aparajita"/>
          <w:sz w:val="30"/>
          <w:szCs w:val="30"/>
        </w:rPr>
        <w:t xml:space="preserve"> </w:t>
      </w:r>
      <w:r w:rsidR="00D3118C" w:rsidRPr="00CD646F">
        <w:rPr>
          <w:rFonts w:ascii="Aparajita" w:hAnsi="Aparajita" w:cs="Aparajita"/>
          <w:sz w:val="30"/>
          <w:szCs w:val="30"/>
        </w:rPr>
        <w:t>just try to be positive as often as possible.</w:t>
      </w:r>
    </w:p>
    <w:p w:rsidR="00AB4D8F" w:rsidRPr="00CD646F" w:rsidRDefault="00AB4D8F" w:rsidP="00ED1CB2">
      <w:pPr>
        <w:pStyle w:val="NormalWeb"/>
        <w:numPr>
          <w:ilvl w:val="0"/>
          <w:numId w:val="3"/>
        </w:numPr>
        <w:shd w:val="clear" w:color="auto" w:fill="FFFFFF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One of Those Days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It’s OK to have one of those days, just </w:t>
      </w:r>
      <w:r w:rsidR="00443210">
        <w:rPr>
          <w:rFonts w:ascii="Aparajita" w:hAnsi="Aparajita" w:cs="Aparajita"/>
          <w:sz w:val="30"/>
          <w:szCs w:val="30"/>
        </w:rPr>
        <w:t xml:space="preserve">not </w:t>
      </w:r>
      <w:r w:rsidR="005845C8" w:rsidRPr="00CD646F">
        <w:rPr>
          <w:rFonts w:ascii="Aparajita" w:hAnsi="Aparajita" w:cs="Aparajita"/>
          <w:sz w:val="30"/>
          <w:szCs w:val="30"/>
        </w:rPr>
        <w:t>five years in a row.</w:t>
      </w:r>
    </w:p>
    <w:p w:rsidR="00A344F1" w:rsidRPr="00CD646F" w:rsidRDefault="00AB4D8F" w:rsidP="00AB4D8F">
      <w:pPr>
        <w:pStyle w:val="NormalWeb"/>
        <w:numPr>
          <w:ilvl w:val="0"/>
          <w:numId w:val="3"/>
        </w:numPr>
        <w:shd w:val="clear" w:color="auto" w:fill="FFFFFF"/>
        <w:rPr>
          <w:rStyle w:val="apple-converted-space"/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Choose</w:t>
      </w:r>
      <w:r w:rsidR="005845C8" w:rsidRPr="00CD646F">
        <w:rPr>
          <w:rFonts w:ascii="Aparajita" w:hAnsi="Aparajita" w:cs="Aparajita"/>
          <w:sz w:val="30"/>
          <w:szCs w:val="30"/>
        </w:rPr>
        <w:t xml:space="preserve"> – You’r</w:t>
      </w:r>
      <w:r w:rsidR="00D3118C" w:rsidRPr="00CD646F">
        <w:rPr>
          <w:rFonts w:ascii="Aparajita" w:hAnsi="Aparajita" w:cs="Aparajita"/>
          <w:sz w:val="30"/>
          <w:szCs w:val="30"/>
        </w:rPr>
        <w:t>e r</w:t>
      </w:r>
      <w:r w:rsidR="005845C8" w:rsidRPr="00CD646F">
        <w:rPr>
          <w:rFonts w:ascii="Aparajita" w:hAnsi="Aparajita" w:cs="Aparajita"/>
          <w:sz w:val="30"/>
          <w:szCs w:val="30"/>
        </w:rPr>
        <w:t>e</w:t>
      </w:r>
      <w:r w:rsidR="00A344F1" w:rsidRPr="00CD646F">
        <w:rPr>
          <w:rFonts w:ascii="Aparajita" w:hAnsi="Aparajita" w:cs="Aparajita"/>
          <w:sz w:val="30"/>
          <w:szCs w:val="30"/>
        </w:rPr>
        <w:t>sponsible for our own</w:t>
      </w:r>
      <w:r w:rsidR="00A344F1" w:rsidRPr="00CD646F">
        <w:rPr>
          <w:rStyle w:val="apple-converted-space"/>
          <w:rFonts w:ascii="Aparajita" w:hAnsi="Aparajita" w:cs="Aparajita"/>
          <w:sz w:val="30"/>
          <w:szCs w:val="30"/>
        </w:rPr>
        <w:t> attitude; others do not control how you think. Decide to be positive and make it happen.</w:t>
      </w:r>
    </w:p>
    <w:p w:rsidR="003256BE" w:rsidRPr="00CD646F" w:rsidRDefault="003256BE" w:rsidP="00AB4D8F">
      <w:pPr>
        <w:pStyle w:val="NormalWeb"/>
        <w:numPr>
          <w:ilvl w:val="0"/>
          <w:numId w:val="3"/>
        </w:numPr>
        <w:shd w:val="clear" w:color="auto" w:fill="FFFFFF"/>
        <w:rPr>
          <w:rStyle w:val="apple-converted-space"/>
          <w:rFonts w:ascii="Aparajita" w:hAnsi="Aparajita" w:cs="Aparajita"/>
          <w:sz w:val="30"/>
          <w:szCs w:val="30"/>
        </w:rPr>
      </w:pPr>
      <w:r w:rsidRPr="00CD646F">
        <w:rPr>
          <w:rStyle w:val="apple-converted-space"/>
          <w:rFonts w:ascii="Aparajita" w:hAnsi="Aparajita" w:cs="Aparajita"/>
          <w:b/>
          <w:sz w:val="30"/>
          <w:szCs w:val="30"/>
        </w:rPr>
        <w:t>Relax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 – Don’t fight a challenging situation, it</w:t>
      </w:r>
      <w:r w:rsidR="00443210">
        <w:rPr>
          <w:rStyle w:val="apple-converted-space"/>
          <w:rFonts w:ascii="Aparajita" w:hAnsi="Aparajita" w:cs="Aparajita"/>
          <w:sz w:val="30"/>
          <w:szCs w:val="30"/>
        </w:rPr>
        <w:t xml:space="preserve"> only makes it worse. Relax, breathe and 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>accept it</w:t>
      </w:r>
      <w:r w:rsidR="00443210">
        <w:rPr>
          <w:rStyle w:val="apple-converted-space"/>
          <w:rFonts w:ascii="Aparajita" w:hAnsi="Aparajita" w:cs="Aparajita"/>
          <w:sz w:val="30"/>
          <w:szCs w:val="30"/>
        </w:rPr>
        <w:t>.</w:t>
      </w:r>
    </w:p>
    <w:p w:rsidR="003256BE" w:rsidRPr="00CD646F" w:rsidRDefault="003256BE" w:rsidP="00AB4D8F">
      <w:pPr>
        <w:pStyle w:val="NormalWeb"/>
        <w:numPr>
          <w:ilvl w:val="0"/>
          <w:numId w:val="3"/>
        </w:numPr>
        <w:shd w:val="clear" w:color="auto" w:fill="FFFFFF"/>
        <w:rPr>
          <w:rStyle w:val="apple-converted-space"/>
          <w:rFonts w:ascii="Aparajita" w:hAnsi="Aparajita" w:cs="Aparajita"/>
          <w:sz w:val="30"/>
          <w:szCs w:val="30"/>
        </w:rPr>
      </w:pPr>
      <w:r w:rsidRPr="00CD646F">
        <w:rPr>
          <w:rStyle w:val="apple-converted-space"/>
          <w:rFonts w:ascii="Aparajita" w:hAnsi="Aparajita" w:cs="Aparajita"/>
          <w:b/>
          <w:sz w:val="30"/>
          <w:szCs w:val="30"/>
        </w:rPr>
        <w:t>Affirmations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 – Think positive thoughts and say positive things to yourself. </w:t>
      </w:r>
      <w:r w:rsidR="00443210">
        <w:rPr>
          <w:rStyle w:val="apple-converted-space"/>
          <w:rFonts w:ascii="Aparajita" w:hAnsi="Aparajita" w:cs="Aparajita"/>
          <w:sz w:val="30"/>
          <w:szCs w:val="30"/>
        </w:rPr>
        <w:t xml:space="preserve">If might seem goofy 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>but it works!</w:t>
      </w:r>
    </w:p>
    <w:p w:rsidR="003256BE" w:rsidRPr="00CD646F" w:rsidRDefault="003256BE" w:rsidP="00AB4D8F">
      <w:pPr>
        <w:pStyle w:val="NormalWeb"/>
        <w:numPr>
          <w:ilvl w:val="0"/>
          <w:numId w:val="3"/>
        </w:numPr>
        <w:shd w:val="clear" w:color="auto" w:fill="FFFFFF"/>
        <w:rPr>
          <w:rStyle w:val="apple-converted-space"/>
          <w:rFonts w:ascii="Aparajita" w:hAnsi="Aparajita" w:cs="Aparajita"/>
          <w:sz w:val="30"/>
          <w:szCs w:val="30"/>
        </w:rPr>
      </w:pPr>
      <w:r w:rsidRPr="00CD646F">
        <w:rPr>
          <w:rStyle w:val="apple-converted-space"/>
          <w:rFonts w:ascii="Aparajita" w:hAnsi="Aparajita" w:cs="Aparajita"/>
          <w:b/>
          <w:sz w:val="30"/>
          <w:szCs w:val="30"/>
        </w:rPr>
        <w:t>Be Grateful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 – For w</w:t>
      </w:r>
      <w:r w:rsidR="00443210">
        <w:rPr>
          <w:rStyle w:val="apple-converted-space"/>
          <w:rFonts w:ascii="Aparajita" w:hAnsi="Aparajita" w:cs="Aparajita"/>
          <w:sz w:val="30"/>
          <w:szCs w:val="30"/>
        </w:rPr>
        <w:t>hat you have. T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>here is always something to be grateful for.</w:t>
      </w:r>
    </w:p>
    <w:p w:rsidR="003256BE" w:rsidRPr="00CD646F" w:rsidRDefault="003256BE" w:rsidP="00AB4D8F">
      <w:pPr>
        <w:pStyle w:val="NormalWeb"/>
        <w:numPr>
          <w:ilvl w:val="0"/>
          <w:numId w:val="3"/>
        </w:numPr>
        <w:shd w:val="clear" w:color="auto" w:fill="FFFFFF"/>
        <w:rPr>
          <w:rStyle w:val="apple-converted-space"/>
          <w:rFonts w:ascii="Aparajita" w:hAnsi="Aparajita" w:cs="Aparajita"/>
          <w:sz w:val="30"/>
          <w:szCs w:val="30"/>
        </w:rPr>
      </w:pPr>
      <w:r w:rsidRPr="00CD646F">
        <w:rPr>
          <w:rStyle w:val="apple-converted-space"/>
          <w:rFonts w:ascii="Aparajita" w:hAnsi="Aparajita" w:cs="Aparajita"/>
          <w:b/>
          <w:sz w:val="30"/>
          <w:szCs w:val="30"/>
        </w:rPr>
        <w:t>Laugh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 – Bring more laughter into your life. It is a powerful way to improve your attitude.</w:t>
      </w:r>
    </w:p>
    <w:p w:rsidR="003256BE" w:rsidRPr="00CD646F" w:rsidRDefault="00E60576" w:rsidP="00AB4D8F">
      <w:pPr>
        <w:pStyle w:val="NormalWeb"/>
        <w:numPr>
          <w:ilvl w:val="0"/>
          <w:numId w:val="3"/>
        </w:numPr>
        <w:shd w:val="clear" w:color="auto" w:fill="FFFFFF"/>
        <w:rPr>
          <w:rStyle w:val="apple-converted-space"/>
          <w:rFonts w:ascii="Aparajita" w:hAnsi="Aparajita" w:cs="Aparajita"/>
          <w:sz w:val="30"/>
          <w:szCs w:val="30"/>
        </w:rPr>
      </w:pPr>
      <w:r w:rsidRPr="00CD646F">
        <w:rPr>
          <w:rStyle w:val="apple-converted-space"/>
          <w:rFonts w:ascii="Aparajita" w:hAnsi="Aparajita" w:cs="Aparajita"/>
          <w:b/>
          <w:sz w:val="30"/>
          <w:szCs w:val="30"/>
        </w:rPr>
        <w:t>Pray or M</w:t>
      </w:r>
      <w:r w:rsidR="003256BE" w:rsidRPr="00CD646F">
        <w:rPr>
          <w:rStyle w:val="apple-converted-space"/>
          <w:rFonts w:ascii="Aparajita" w:hAnsi="Aparajita" w:cs="Aparajita"/>
          <w:b/>
          <w:sz w:val="30"/>
          <w:szCs w:val="30"/>
        </w:rPr>
        <w:t>editate</w:t>
      </w:r>
      <w:r w:rsidR="003256BE"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 – 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For a couple of minutes every day. You’ll be surprised how positive this can be. </w:t>
      </w:r>
    </w:p>
    <w:p w:rsidR="007E0627" w:rsidRPr="00CD646F" w:rsidRDefault="00A86BAE" w:rsidP="007459D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Style w:val="apple-converted-space"/>
          <w:rFonts w:ascii="Aparajita" w:hAnsi="Aparajita" w:cs="Aparajita"/>
          <w:b/>
          <w:sz w:val="30"/>
          <w:szCs w:val="30"/>
        </w:rPr>
        <w:t>Celebrate</w:t>
      </w:r>
      <w:r w:rsidRPr="00CD646F">
        <w:rPr>
          <w:rStyle w:val="apple-converted-space"/>
          <w:rFonts w:ascii="Aparajita" w:hAnsi="Aparajita" w:cs="Aparajita"/>
          <w:sz w:val="30"/>
          <w:szCs w:val="30"/>
        </w:rPr>
        <w:t xml:space="preserve"> – Your own </w:t>
      </w:r>
      <w:r w:rsidR="0080622F" w:rsidRPr="00CD646F">
        <w:rPr>
          <w:rFonts w:ascii="Aparajita" w:hAnsi="Aparajita" w:cs="Aparajita"/>
          <w:sz w:val="30"/>
          <w:szCs w:val="30"/>
        </w:rPr>
        <w:t>successes and the successes of those around you as often as you can.</w:t>
      </w:r>
    </w:p>
    <w:p w:rsidR="00A86BAE" w:rsidRPr="00CD646F" w:rsidRDefault="00D3118C" w:rsidP="007459D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Have a P</w:t>
      </w:r>
      <w:r w:rsidR="00A86BAE" w:rsidRPr="00CD646F">
        <w:rPr>
          <w:rFonts w:ascii="Aparajita" w:hAnsi="Aparajita" w:cs="Aparajita"/>
          <w:b/>
          <w:sz w:val="30"/>
          <w:szCs w:val="30"/>
        </w:rPr>
        <w:t>lan</w:t>
      </w:r>
      <w:r w:rsidR="00A86BAE" w:rsidRPr="00CD646F">
        <w:rPr>
          <w:rFonts w:ascii="Aparajita" w:hAnsi="Aparajita" w:cs="Aparajita"/>
          <w:sz w:val="30"/>
          <w:szCs w:val="30"/>
        </w:rPr>
        <w:t xml:space="preserve"> – It lets you stay focused on where you are going instead of getting bogged down in the day to day drama.</w:t>
      </w:r>
    </w:p>
    <w:p w:rsidR="00A86BAE" w:rsidRPr="00CD646F" w:rsidRDefault="00A86BAE" w:rsidP="007459D3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 xml:space="preserve">Control </w:t>
      </w:r>
      <w:proofErr w:type="gramStart"/>
      <w:r w:rsidRPr="00CD646F">
        <w:rPr>
          <w:rFonts w:ascii="Aparajita" w:hAnsi="Aparajita" w:cs="Aparajita"/>
          <w:b/>
          <w:sz w:val="30"/>
          <w:szCs w:val="30"/>
        </w:rPr>
        <w:t>Your</w:t>
      </w:r>
      <w:proofErr w:type="gramEnd"/>
      <w:r w:rsidRPr="00CD646F">
        <w:rPr>
          <w:rFonts w:ascii="Aparajita" w:hAnsi="Aparajita" w:cs="Aparajita"/>
          <w:b/>
          <w:sz w:val="30"/>
          <w:szCs w:val="30"/>
        </w:rPr>
        <w:t xml:space="preserve"> Environment</w:t>
      </w:r>
      <w:r w:rsidRPr="00CD646F">
        <w:rPr>
          <w:rFonts w:ascii="Aparajita" w:hAnsi="Aparajita" w:cs="Aparajita"/>
          <w:sz w:val="30"/>
          <w:szCs w:val="30"/>
        </w:rPr>
        <w:t xml:space="preserve"> – You make choices everyday about where you live, the work you do, and where you go. If your environment isn’t supporting your positive attitude, change it. </w:t>
      </w:r>
    </w:p>
    <w:p w:rsidR="00C4601F" w:rsidRDefault="00D3118C" w:rsidP="00697B27">
      <w:pPr>
        <w:pStyle w:val="NormalWeb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Fonts w:ascii="Aparajita" w:hAnsi="Aparajita" w:cs="Aparajita"/>
          <w:sz w:val="30"/>
          <w:szCs w:val="30"/>
        </w:rPr>
      </w:pPr>
      <w:r w:rsidRPr="00CD646F">
        <w:rPr>
          <w:rFonts w:ascii="Aparajita" w:hAnsi="Aparajita" w:cs="Aparajita"/>
          <w:b/>
          <w:sz w:val="30"/>
          <w:szCs w:val="30"/>
        </w:rPr>
        <w:t>Be Selfish</w:t>
      </w:r>
      <w:r w:rsidRPr="00CD646F">
        <w:rPr>
          <w:rFonts w:ascii="Aparajita" w:hAnsi="Aparajita" w:cs="Aparajita"/>
          <w:sz w:val="30"/>
          <w:szCs w:val="30"/>
        </w:rPr>
        <w:t xml:space="preserve"> – T</w:t>
      </w:r>
      <w:r w:rsidR="003B06C6" w:rsidRPr="00CD646F">
        <w:rPr>
          <w:rFonts w:ascii="Aparajita" w:hAnsi="Aparajita" w:cs="Aparajita"/>
          <w:sz w:val="30"/>
          <w:szCs w:val="30"/>
        </w:rPr>
        <w:t xml:space="preserve">ake care of </w:t>
      </w:r>
      <w:r w:rsidR="00781034" w:rsidRPr="00CD646F">
        <w:rPr>
          <w:rFonts w:ascii="Aparajita" w:hAnsi="Aparajita" w:cs="Aparajita"/>
          <w:i/>
          <w:sz w:val="30"/>
          <w:szCs w:val="30"/>
        </w:rPr>
        <w:t>YOU</w:t>
      </w:r>
      <w:r w:rsidR="003B06C6" w:rsidRPr="00CD646F">
        <w:rPr>
          <w:rFonts w:ascii="Aparajita" w:hAnsi="Aparajita" w:cs="Aparajita"/>
          <w:sz w:val="30"/>
          <w:szCs w:val="30"/>
        </w:rPr>
        <w:t xml:space="preserve"> first. Give yourself permission to make </w:t>
      </w:r>
      <w:r w:rsidR="00781034" w:rsidRPr="00CD646F">
        <w:rPr>
          <w:rFonts w:ascii="Aparajita" w:hAnsi="Aparajita" w:cs="Aparajita"/>
          <w:i/>
          <w:sz w:val="30"/>
          <w:szCs w:val="30"/>
        </w:rPr>
        <w:t>YOU</w:t>
      </w:r>
      <w:r w:rsidR="003B06C6" w:rsidRPr="00CD646F">
        <w:rPr>
          <w:rFonts w:ascii="Aparajita" w:hAnsi="Aparajita" w:cs="Aparajita"/>
          <w:sz w:val="30"/>
          <w:szCs w:val="30"/>
        </w:rPr>
        <w:t xml:space="preserve"> a priority.</w:t>
      </w:r>
      <w:r w:rsidR="00443210">
        <w:rPr>
          <w:rFonts w:ascii="Aparajita" w:hAnsi="Aparajita" w:cs="Aparajita"/>
          <w:sz w:val="30"/>
          <w:szCs w:val="30"/>
        </w:rPr>
        <w:br/>
      </w:r>
    </w:p>
    <w:p w:rsidR="00443210" w:rsidRPr="00443210" w:rsidRDefault="00443210" w:rsidP="00443210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parajita" w:hAnsi="Aparajita" w:cs="Aparajita"/>
          <w:sz w:val="30"/>
          <w:szCs w:val="30"/>
        </w:rPr>
      </w:pPr>
      <w:r w:rsidRPr="00443210">
        <w:rPr>
          <w:rFonts w:ascii="Aparajita" w:hAnsi="Aparajita" w:cs="Aparajita"/>
          <w:sz w:val="30"/>
          <w:szCs w:val="30"/>
        </w:rPr>
        <w:t>Book Matt to help make a difference in someone’s at</w:t>
      </w:r>
      <w:r w:rsidR="0027286E">
        <w:rPr>
          <w:rFonts w:ascii="Aparajita" w:hAnsi="Aparajita" w:cs="Aparajita"/>
          <w:sz w:val="30"/>
          <w:szCs w:val="30"/>
        </w:rPr>
        <w:t xml:space="preserve">titude and in someone’s life.  </w:t>
      </w:r>
      <w:bookmarkStart w:id="0" w:name="_GoBack"/>
      <w:bookmarkEnd w:id="0"/>
      <w:r w:rsidR="007D17E8">
        <w:rPr>
          <w:rFonts w:ascii="Aparajita" w:hAnsi="Aparajita" w:cs="Aparajita"/>
          <w:sz w:val="30"/>
          <w:szCs w:val="30"/>
        </w:rPr>
        <w:br/>
      </w:r>
      <w:r w:rsidRPr="00443210">
        <w:rPr>
          <w:rFonts w:ascii="Aparajita" w:hAnsi="Aparajita" w:cs="Aparajita"/>
          <w:sz w:val="30"/>
          <w:szCs w:val="30"/>
        </w:rPr>
        <w:t xml:space="preserve"> </w:t>
      </w:r>
      <w:r w:rsidR="007D17E8">
        <w:rPr>
          <w:rFonts w:ascii="Aparajita" w:hAnsi="Aparajita" w:cs="Aparajita"/>
          <w:sz w:val="30"/>
          <w:szCs w:val="30"/>
        </w:rPr>
        <w:t xml:space="preserve">Matt Booth </w:t>
      </w:r>
      <w:r w:rsidRPr="00443210">
        <w:rPr>
          <w:rFonts w:ascii="Aparajita" w:hAnsi="Aparajita" w:cs="Aparajita"/>
          <w:sz w:val="30"/>
          <w:szCs w:val="30"/>
        </w:rPr>
        <w:t>563.590.9693 matt@mattbooth.com</w:t>
      </w:r>
    </w:p>
    <w:sectPr w:rsidR="00443210" w:rsidRPr="00443210" w:rsidSect="0078103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4670D"/>
    <w:multiLevelType w:val="hybridMultilevel"/>
    <w:tmpl w:val="BC20B882"/>
    <w:lvl w:ilvl="0" w:tplc="218C7562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D62AE"/>
    <w:multiLevelType w:val="hybridMultilevel"/>
    <w:tmpl w:val="8326A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5F2B07"/>
    <w:multiLevelType w:val="hybridMultilevel"/>
    <w:tmpl w:val="E612E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DisplayPageBoundaries/>
  <w:proofState w:spelling="clean" w:grammar="clean"/>
  <w:defaultTabStop w:val="720"/>
  <w:characterSpacingControl w:val="doNotCompress"/>
  <w:compat/>
  <w:rsids>
    <w:rsidRoot w:val="00A344F1"/>
    <w:rsid w:val="0003698B"/>
    <w:rsid w:val="00055FE6"/>
    <w:rsid w:val="000D374B"/>
    <w:rsid w:val="000E6AEF"/>
    <w:rsid w:val="001320BC"/>
    <w:rsid w:val="001F14A5"/>
    <w:rsid w:val="0027286E"/>
    <w:rsid w:val="003256BE"/>
    <w:rsid w:val="003B06C6"/>
    <w:rsid w:val="00443210"/>
    <w:rsid w:val="00462959"/>
    <w:rsid w:val="004A5F63"/>
    <w:rsid w:val="00511A3D"/>
    <w:rsid w:val="005845C8"/>
    <w:rsid w:val="00697B27"/>
    <w:rsid w:val="006F3DBE"/>
    <w:rsid w:val="00742B13"/>
    <w:rsid w:val="007459D3"/>
    <w:rsid w:val="00752434"/>
    <w:rsid w:val="00753239"/>
    <w:rsid w:val="00781034"/>
    <w:rsid w:val="00785A04"/>
    <w:rsid w:val="007A6F29"/>
    <w:rsid w:val="007D17E8"/>
    <w:rsid w:val="007E0627"/>
    <w:rsid w:val="0080622F"/>
    <w:rsid w:val="008E245E"/>
    <w:rsid w:val="008F4177"/>
    <w:rsid w:val="0092150C"/>
    <w:rsid w:val="00954CC3"/>
    <w:rsid w:val="00A344F1"/>
    <w:rsid w:val="00A86BAE"/>
    <w:rsid w:val="00AB4D8F"/>
    <w:rsid w:val="00B670F9"/>
    <w:rsid w:val="00C4601F"/>
    <w:rsid w:val="00CA2C20"/>
    <w:rsid w:val="00CD646F"/>
    <w:rsid w:val="00CE1F73"/>
    <w:rsid w:val="00D3118C"/>
    <w:rsid w:val="00E12110"/>
    <w:rsid w:val="00E60576"/>
    <w:rsid w:val="00E86B00"/>
    <w:rsid w:val="00E969DB"/>
    <w:rsid w:val="00ED1CB2"/>
    <w:rsid w:val="00F12B17"/>
    <w:rsid w:val="00F76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34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344F1"/>
  </w:style>
  <w:style w:type="character" w:styleId="Hyperlink">
    <w:name w:val="Hyperlink"/>
    <w:basedOn w:val="DefaultParagraphFont"/>
    <w:uiPriority w:val="99"/>
    <w:unhideWhenUsed/>
    <w:rsid w:val="00A344F1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70F9"/>
    <w:rPr>
      <w:b/>
      <w:bCs/>
    </w:rPr>
  </w:style>
  <w:style w:type="character" w:styleId="Emphasis">
    <w:name w:val="Emphasis"/>
    <w:basedOn w:val="DefaultParagraphFont"/>
    <w:uiPriority w:val="20"/>
    <w:qFormat/>
    <w:rsid w:val="00B670F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491065">
          <w:blockQuote w:val="1"/>
          <w:marLeft w:val="195"/>
          <w:marRight w:val="195"/>
          <w:marTop w:val="97"/>
          <w:marBottom w:val="97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</w:div>
        <w:div w:id="985890299">
          <w:blockQuote w:val="1"/>
          <w:marLeft w:val="195"/>
          <w:marRight w:val="195"/>
          <w:marTop w:val="97"/>
          <w:marBottom w:val="97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</w:div>
        <w:div w:id="1070032001">
          <w:blockQuote w:val="1"/>
          <w:marLeft w:val="195"/>
          <w:marRight w:val="195"/>
          <w:marTop w:val="97"/>
          <w:marBottom w:val="97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</w:div>
        <w:div w:id="1315721553">
          <w:blockQuote w:val="1"/>
          <w:marLeft w:val="195"/>
          <w:marRight w:val="195"/>
          <w:marTop w:val="97"/>
          <w:marBottom w:val="97"/>
          <w:divBdr>
            <w:top w:val="none" w:sz="0" w:space="0" w:color="auto"/>
            <w:left w:val="single" w:sz="8" w:space="5" w:color="CCCCCC"/>
            <w:bottom w:val="none" w:sz="0" w:space="0" w:color="auto"/>
            <w:right w:val="none" w:sz="0" w:space="0" w:color="auto"/>
          </w:divBdr>
        </w:div>
      </w:divsChild>
    </w:div>
    <w:div w:id="8357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0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MATTITUDE</dc:creator>
  <cp:lastModifiedBy>MATTITUDE</cp:lastModifiedBy>
  <cp:revision>3</cp:revision>
  <cp:lastPrinted>2013-08-19T15:32:00Z</cp:lastPrinted>
  <dcterms:created xsi:type="dcterms:W3CDTF">2014-02-13T20:38:00Z</dcterms:created>
  <dcterms:modified xsi:type="dcterms:W3CDTF">2014-08-20T18:36:00Z</dcterms:modified>
</cp:coreProperties>
</file>